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E" w:rsidRDefault="00AC06EE" w:rsidP="005A3463">
      <w:pPr>
        <w:pStyle w:val="ab"/>
        <w:rPr>
          <w:rFonts w:ascii="Arial" w:hAnsi="Arial" w:cs="Arial"/>
          <w:sz w:val="20"/>
          <w:szCs w:val="20"/>
          <w:highlight w:val="yellow"/>
          <w:u w:val="none"/>
        </w:rPr>
      </w:pPr>
    </w:p>
    <w:p w:rsidR="00FB3E10" w:rsidRPr="00A50352" w:rsidRDefault="00FB3E10" w:rsidP="00E52567">
      <w:pPr>
        <w:pStyle w:val="a9"/>
        <w:rPr>
          <w:rFonts w:ascii="Arial" w:hAnsi="Arial" w:cs="Arial"/>
          <w:bCs w:val="0"/>
          <w:sz w:val="16"/>
          <w:szCs w:val="16"/>
        </w:rPr>
      </w:pPr>
    </w:p>
    <w:p w:rsidR="002B2F67" w:rsidRDefault="002B2F67" w:rsidP="00E52567">
      <w:pPr>
        <w:pStyle w:val="a9"/>
        <w:rPr>
          <w:rFonts w:ascii="Arial Black" w:hAnsi="Arial Black"/>
          <w:bCs w:val="0"/>
          <w:sz w:val="32"/>
        </w:rPr>
      </w:pPr>
      <w:r>
        <w:rPr>
          <w:rFonts w:ascii="Arial Black" w:hAnsi="Arial Black"/>
          <w:bCs w:val="0"/>
          <w:sz w:val="32"/>
        </w:rPr>
        <w:t xml:space="preserve">ОСНОВНЫЕ ПОКАЗАТЕЛИ </w:t>
      </w:r>
      <w:proofErr w:type="gramStart"/>
      <w:r>
        <w:rPr>
          <w:rFonts w:ascii="Arial Black" w:hAnsi="Arial Black"/>
          <w:bCs w:val="0"/>
          <w:sz w:val="32"/>
        </w:rPr>
        <w:t>жилищныХ</w:t>
      </w:r>
      <w:proofErr w:type="gramEnd"/>
      <w:r>
        <w:rPr>
          <w:rFonts w:ascii="Arial Black" w:hAnsi="Arial Black"/>
          <w:bCs w:val="0"/>
          <w:sz w:val="32"/>
        </w:rPr>
        <w:t xml:space="preserve"> </w:t>
      </w:r>
    </w:p>
    <w:p w:rsidR="005404D3" w:rsidRPr="0082140B" w:rsidRDefault="002B2F67" w:rsidP="00E52567">
      <w:pPr>
        <w:pStyle w:val="a9"/>
        <w:rPr>
          <w:rFonts w:ascii="Arial Black" w:hAnsi="Arial Black"/>
          <w:bCs w:val="0"/>
          <w:sz w:val="32"/>
        </w:rPr>
      </w:pPr>
      <w:r>
        <w:rPr>
          <w:rFonts w:ascii="Arial Black" w:hAnsi="Arial Black"/>
          <w:bCs w:val="0"/>
          <w:sz w:val="32"/>
        </w:rPr>
        <w:t>условиЙ</w:t>
      </w:r>
      <w:r w:rsidR="005404D3" w:rsidRPr="0082140B">
        <w:rPr>
          <w:rFonts w:ascii="Arial Black" w:hAnsi="Arial Black"/>
          <w:bCs w:val="0"/>
          <w:sz w:val="32"/>
        </w:rPr>
        <w:t xml:space="preserve"> населения</w:t>
      </w:r>
    </w:p>
    <w:p w:rsidR="005404D3" w:rsidRPr="00A50352" w:rsidRDefault="005404D3" w:rsidP="00E52567">
      <w:pPr>
        <w:pStyle w:val="a9"/>
        <w:rPr>
          <w:rFonts w:ascii="Arial" w:hAnsi="Arial" w:cs="Arial"/>
          <w:b w:val="0"/>
          <w:sz w:val="16"/>
          <w:szCs w:val="16"/>
        </w:rPr>
      </w:pPr>
    </w:p>
    <w:p w:rsidR="005404D3" w:rsidRPr="0082140B" w:rsidRDefault="005404D3" w:rsidP="00A50352">
      <w:pPr>
        <w:pStyle w:val="ab"/>
        <w:spacing w:line="240" w:lineRule="exact"/>
        <w:jc w:val="right"/>
        <w:rPr>
          <w:rFonts w:ascii="Arial" w:hAnsi="Arial" w:cs="Arial"/>
          <w:b w:val="0"/>
          <w:caps w:val="0"/>
          <w:sz w:val="23"/>
          <w:szCs w:val="23"/>
          <w:u w:val="none"/>
        </w:rPr>
      </w:pPr>
      <w:r w:rsidRPr="0082140B">
        <w:rPr>
          <w:rFonts w:ascii="Arial" w:hAnsi="Arial" w:cs="Arial"/>
          <w:b w:val="0"/>
          <w:caps w:val="0"/>
          <w:sz w:val="23"/>
          <w:szCs w:val="23"/>
          <w:u w:val="none"/>
        </w:rPr>
        <w:t>на конец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6"/>
        <w:gridCol w:w="785"/>
        <w:gridCol w:w="785"/>
        <w:gridCol w:w="784"/>
        <w:gridCol w:w="784"/>
        <w:gridCol w:w="784"/>
        <w:gridCol w:w="784"/>
        <w:gridCol w:w="782"/>
      </w:tblGrid>
      <w:tr w:rsidR="00E1504E" w:rsidRPr="00CE2160" w:rsidTr="00C20A43">
        <w:trPr>
          <w:trHeight w:val="454"/>
        </w:trPr>
        <w:tc>
          <w:tcPr>
            <w:tcW w:w="2215" w:type="pct"/>
            <w:vAlign w:val="center"/>
          </w:tcPr>
          <w:p w:rsidR="00E1504E" w:rsidRPr="0082140B" w:rsidRDefault="00E1504E" w:rsidP="00EB6201">
            <w:pPr>
              <w:spacing w:line="223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0" w:name="OLE_LINK15"/>
          </w:p>
        </w:tc>
        <w:tc>
          <w:tcPr>
            <w:tcW w:w="398" w:type="pct"/>
            <w:vAlign w:val="center"/>
          </w:tcPr>
          <w:p w:rsidR="00E1504E" w:rsidRPr="0082140B" w:rsidRDefault="00E1504E" w:rsidP="00E1504E">
            <w:pPr>
              <w:spacing w:line="223" w:lineRule="auto"/>
              <w:ind w:left="-57" w:right="-57"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82140B">
              <w:rPr>
                <w:b/>
                <w:sz w:val="23"/>
                <w:szCs w:val="23"/>
                <w:lang w:val="en-US"/>
              </w:rPr>
              <w:t>2011</w:t>
            </w:r>
          </w:p>
        </w:tc>
        <w:tc>
          <w:tcPr>
            <w:tcW w:w="398" w:type="pct"/>
            <w:vAlign w:val="center"/>
          </w:tcPr>
          <w:p w:rsidR="00E1504E" w:rsidRPr="0082140B" w:rsidRDefault="00E1504E" w:rsidP="00E1504E">
            <w:pPr>
              <w:spacing w:line="223" w:lineRule="auto"/>
              <w:ind w:left="-57" w:right="-57"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82140B">
              <w:rPr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398" w:type="pct"/>
            <w:vAlign w:val="center"/>
          </w:tcPr>
          <w:p w:rsidR="00E1504E" w:rsidRPr="0082140B" w:rsidRDefault="00E1504E" w:rsidP="00E1504E">
            <w:pPr>
              <w:spacing w:line="223" w:lineRule="auto"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 w:rsidRPr="0082140B">
              <w:rPr>
                <w:b/>
                <w:sz w:val="23"/>
                <w:szCs w:val="23"/>
              </w:rPr>
              <w:t>2013</w:t>
            </w:r>
          </w:p>
        </w:tc>
        <w:tc>
          <w:tcPr>
            <w:tcW w:w="398" w:type="pct"/>
            <w:vAlign w:val="center"/>
          </w:tcPr>
          <w:p w:rsidR="00E1504E" w:rsidRPr="0082140B" w:rsidRDefault="00E1504E" w:rsidP="00E1504E">
            <w:pPr>
              <w:spacing w:line="223" w:lineRule="auto"/>
              <w:ind w:left="-57" w:right="-57"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82140B">
              <w:rPr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398" w:type="pct"/>
            <w:vAlign w:val="center"/>
          </w:tcPr>
          <w:p w:rsidR="00E1504E" w:rsidRPr="00A50352" w:rsidRDefault="00E1504E" w:rsidP="00E1504E">
            <w:pPr>
              <w:spacing w:line="223" w:lineRule="auto"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398" w:type="pct"/>
            <w:vAlign w:val="center"/>
          </w:tcPr>
          <w:p w:rsidR="00E1504E" w:rsidRPr="0082140B" w:rsidRDefault="00E1504E" w:rsidP="00E1504E">
            <w:pPr>
              <w:spacing w:line="223" w:lineRule="auto"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397" w:type="pct"/>
            <w:vAlign w:val="center"/>
          </w:tcPr>
          <w:p w:rsidR="00E1504E" w:rsidRPr="0082140B" w:rsidRDefault="00E1504E" w:rsidP="00EB6201">
            <w:pPr>
              <w:spacing w:line="223" w:lineRule="auto"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</w:tr>
      <w:tr w:rsidR="00E1504E" w:rsidRPr="005718E8" w:rsidTr="00C20A43">
        <w:trPr>
          <w:trHeight w:val="20"/>
        </w:trPr>
        <w:tc>
          <w:tcPr>
            <w:tcW w:w="2215" w:type="pct"/>
            <w:vAlign w:val="bottom"/>
          </w:tcPr>
          <w:p w:rsidR="00E1504E" w:rsidRPr="005718E8" w:rsidRDefault="00E1504E" w:rsidP="00EB6201">
            <w:pPr>
              <w:pStyle w:val="a5"/>
              <w:suppressAutoHyphens/>
              <w:spacing w:line="223" w:lineRule="auto"/>
              <w:ind w:left="-57" w:right="-125"/>
              <w:rPr>
                <w:sz w:val="23"/>
                <w:szCs w:val="23"/>
              </w:rPr>
            </w:pPr>
            <w:r w:rsidRPr="005718E8">
              <w:rPr>
                <w:sz w:val="23"/>
                <w:szCs w:val="23"/>
              </w:rPr>
              <w:t>Общая площадь жилых помещений, приходящаяся в среднем на одного жителя – всего, м</w:t>
            </w:r>
            <w:proofErr w:type="gramStart"/>
            <w:r w:rsidRPr="005718E8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5718E8">
              <w:rPr>
                <w:sz w:val="23"/>
                <w:szCs w:val="23"/>
              </w:rPr>
              <w:t>24,4</w:t>
            </w: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5718E8">
              <w:rPr>
                <w:sz w:val="23"/>
                <w:szCs w:val="23"/>
                <w:lang w:val="en-US"/>
              </w:rPr>
              <w:t>24</w:t>
            </w:r>
            <w:r w:rsidRPr="005718E8">
              <w:rPr>
                <w:sz w:val="23"/>
                <w:szCs w:val="23"/>
              </w:rPr>
              <w:t>,7</w:t>
            </w: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5718E8">
              <w:rPr>
                <w:sz w:val="23"/>
                <w:szCs w:val="23"/>
              </w:rPr>
              <w:t>24,6</w:t>
            </w: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5718E8">
              <w:rPr>
                <w:sz w:val="23"/>
                <w:szCs w:val="23"/>
                <w:lang w:val="en-US"/>
              </w:rPr>
              <w:t>25</w:t>
            </w:r>
            <w:r w:rsidRPr="005718E8">
              <w:rPr>
                <w:sz w:val="23"/>
                <w:szCs w:val="23"/>
              </w:rPr>
              <w:t>,0</w:t>
            </w: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25,2</w:t>
            </w: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397" w:type="pct"/>
            <w:vAlign w:val="bottom"/>
          </w:tcPr>
          <w:p w:rsidR="00E1504E" w:rsidRPr="005718E8" w:rsidRDefault="004B26D7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25,6</w:t>
            </w:r>
          </w:p>
        </w:tc>
      </w:tr>
      <w:tr w:rsidR="00E1504E" w:rsidRPr="00CE2160" w:rsidTr="00C20A43">
        <w:trPr>
          <w:trHeight w:val="20"/>
        </w:trPr>
        <w:tc>
          <w:tcPr>
            <w:tcW w:w="2215" w:type="pct"/>
            <w:vAlign w:val="bottom"/>
          </w:tcPr>
          <w:p w:rsidR="00E1504E" w:rsidRPr="005718E8" w:rsidRDefault="00E1504E" w:rsidP="00EB6201">
            <w:pPr>
              <w:pStyle w:val="a5"/>
              <w:suppressAutoHyphens/>
              <w:spacing w:line="223" w:lineRule="auto"/>
              <w:ind w:left="227" w:right="-125"/>
              <w:rPr>
                <w:sz w:val="23"/>
                <w:szCs w:val="23"/>
              </w:rPr>
            </w:pPr>
            <w:r w:rsidRPr="005718E8">
              <w:rPr>
                <w:sz w:val="23"/>
                <w:szCs w:val="23"/>
              </w:rPr>
              <w:t>в том числе:</w:t>
            </w: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5718E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7" w:type="pct"/>
            <w:vAlign w:val="bottom"/>
          </w:tcPr>
          <w:p w:rsidR="00E1504E" w:rsidRPr="005718E8" w:rsidRDefault="00E1504E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</w:tr>
      <w:tr w:rsidR="00E1504E" w:rsidRPr="00F43A6D" w:rsidTr="00C20A43">
        <w:trPr>
          <w:trHeight w:val="340"/>
        </w:trPr>
        <w:tc>
          <w:tcPr>
            <w:tcW w:w="2215" w:type="pct"/>
            <w:vAlign w:val="bottom"/>
          </w:tcPr>
          <w:p w:rsidR="00E1504E" w:rsidRPr="00F43A6D" w:rsidRDefault="00E1504E" w:rsidP="00EB6201">
            <w:pPr>
              <w:suppressAutoHyphens/>
              <w:spacing w:line="223" w:lineRule="auto"/>
              <w:ind w:left="57" w:right="-113" w:firstLine="0"/>
              <w:jc w:val="lef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в городской местности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24,5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24,7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24,8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24,8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25,2</w:t>
            </w:r>
          </w:p>
        </w:tc>
        <w:tc>
          <w:tcPr>
            <w:tcW w:w="397" w:type="pct"/>
            <w:vAlign w:val="bottom"/>
          </w:tcPr>
          <w:p w:rsidR="00E1504E" w:rsidRPr="00F43A6D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25,1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F43A6D" w:rsidRDefault="00E1504E" w:rsidP="00EB6201">
            <w:pPr>
              <w:pStyle w:val="a5"/>
              <w:suppressAutoHyphens/>
              <w:spacing w:line="223" w:lineRule="auto"/>
              <w:ind w:left="57" w:right="-113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в сельской местности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25,7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25,7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24,2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F43A6D">
              <w:rPr>
                <w:sz w:val="23"/>
                <w:szCs w:val="23"/>
              </w:rPr>
              <w:t>25,8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</w:tc>
        <w:tc>
          <w:tcPr>
            <w:tcW w:w="398" w:type="pct"/>
            <w:vAlign w:val="bottom"/>
          </w:tcPr>
          <w:p w:rsidR="00E1504E" w:rsidRPr="00F43A6D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26,8</w:t>
            </w:r>
          </w:p>
        </w:tc>
        <w:tc>
          <w:tcPr>
            <w:tcW w:w="397" w:type="pct"/>
            <w:vAlign w:val="bottom"/>
          </w:tcPr>
          <w:p w:rsidR="00E1504E" w:rsidRPr="00F43A6D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27,1</w:t>
            </w:r>
          </w:p>
        </w:tc>
      </w:tr>
      <w:tr w:rsidR="00E1504E" w:rsidRPr="000F24E1" w:rsidTr="00C20A43">
        <w:trPr>
          <w:trHeight w:val="340"/>
        </w:trPr>
        <w:tc>
          <w:tcPr>
            <w:tcW w:w="2215" w:type="pct"/>
            <w:vAlign w:val="bottom"/>
          </w:tcPr>
          <w:p w:rsidR="00E1504E" w:rsidRPr="000F24E1" w:rsidRDefault="00E1504E" w:rsidP="00EB6201">
            <w:pPr>
              <w:pStyle w:val="a5"/>
              <w:suppressAutoHyphens/>
              <w:spacing w:line="223" w:lineRule="auto"/>
              <w:ind w:left="-57" w:right="-125"/>
              <w:rPr>
                <w:sz w:val="23"/>
                <w:szCs w:val="23"/>
              </w:rPr>
            </w:pPr>
            <w:bookmarkStart w:id="1" w:name="_Hlk302562215"/>
            <w:r w:rsidRPr="000F24E1">
              <w:rPr>
                <w:sz w:val="23"/>
                <w:szCs w:val="23"/>
              </w:rPr>
              <w:t>Число квартир – всего, тысяч единиц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153,6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154,5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152,4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151,3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151,5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152,0</w:t>
            </w:r>
          </w:p>
        </w:tc>
        <w:tc>
          <w:tcPr>
            <w:tcW w:w="397" w:type="pct"/>
            <w:vAlign w:val="bottom"/>
          </w:tcPr>
          <w:p w:rsidR="00E1504E" w:rsidRPr="000F24E1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154,0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0F24E1" w:rsidRDefault="00E1504E" w:rsidP="00EB6201">
            <w:pPr>
              <w:pStyle w:val="a5"/>
              <w:suppressAutoHyphens/>
              <w:spacing w:line="223" w:lineRule="auto"/>
              <w:ind w:left="227" w:right="-125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в том числе: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7" w:type="pct"/>
            <w:vAlign w:val="bottom"/>
          </w:tcPr>
          <w:p w:rsidR="00E1504E" w:rsidRPr="000F24E1" w:rsidRDefault="00E1504E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0F24E1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однокомнатных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35,8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35,6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35,1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35,2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35,5</w:t>
            </w:r>
          </w:p>
        </w:tc>
        <w:tc>
          <w:tcPr>
            <w:tcW w:w="397" w:type="pct"/>
            <w:vAlign w:val="bottom"/>
          </w:tcPr>
          <w:p w:rsidR="00E1504E" w:rsidRPr="000F24E1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36,7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0F24E1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двухкомнатных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68,9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68,2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67,6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67,7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67,7</w:t>
            </w:r>
          </w:p>
        </w:tc>
        <w:tc>
          <w:tcPr>
            <w:tcW w:w="397" w:type="pct"/>
            <w:vAlign w:val="bottom"/>
          </w:tcPr>
          <w:p w:rsidR="00E1504E" w:rsidRPr="000F24E1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68,4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0F24E1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трехкомнатных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  <w:lang w:val="en-US"/>
              </w:rPr>
            </w:pPr>
            <w:r w:rsidRPr="000F24E1">
              <w:rPr>
                <w:sz w:val="23"/>
                <w:szCs w:val="23"/>
              </w:rPr>
              <w:t>40,</w:t>
            </w:r>
            <w:r w:rsidRPr="000F24E1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41,2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40,4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40,4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40,4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40,5</w:t>
            </w:r>
          </w:p>
        </w:tc>
        <w:tc>
          <w:tcPr>
            <w:tcW w:w="397" w:type="pct"/>
            <w:vAlign w:val="bottom"/>
          </w:tcPr>
          <w:p w:rsidR="00E1504E" w:rsidRPr="000F24E1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0F24E1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четырехкомнатных и более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8,3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  <w:lang w:val="en-US"/>
              </w:rPr>
            </w:pPr>
            <w:r w:rsidRPr="000F24E1">
              <w:rPr>
                <w:sz w:val="23"/>
                <w:szCs w:val="23"/>
              </w:rPr>
              <w:t>8,</w:t>
            </w:r>
            <w:r w:rsidRPr="000F24E1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8,2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F24E1">
              <w:rPr>
                <w:sz w:val="23"/>
                <w:szCs w:val="23"/>
              </w:rPr>
              <w:t>8,2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</w:t>
            </w:r>
          </w:p>
        </w:tc>
        <w:tc>
          <w:tcPr>
            <w:tcW w:w="398" w:type="pct"/>
            <w:vAlign w:val="bottom"/>
          </w:tcPr>
          <w:p w:rsidR="00E1504E" w:rsidRPr="000F24E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397" w:type="pct"/>
            <w:vAlign w:val="bottom"/>
          </w:tcPr>
          <w:p w:rsidR="00E1504E" w:rsidRPr="000F24E1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</w:tr>
      <w:bookmarkEnd w:id="1"/>
      <w:tr w:rsidR="00E1504E" w:rsidRPr="00CE2160" w:rsidTr="00C20A43">
        <w:trPr>
          <w:trHeight w:val="20"/>
        </w:trPr>
        <w:tc>
          <w:tcPr>
            <w:tcW w:w="2215" w:type="pct"/>
            <w:vAlign w:val="bottom"/>
          </w:tcPr>
          <w:p w:rsidR="00E1504E" w:rsidRPr="003B6983" w:rsidRDefault="00E1504E" w:rsidP="00EB6201">
            <w:pPr>
              <w:pStyle w:val="a5"/>
              <w:suppressAutoHyphens/>
              <w:spacing w:before="20" w:line="223" w:lineRule="auto"/>
              <w:ind w:left="-57" w:right="-170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 xml:space="preserve">Средний размер 1 квартиры, </w:t>
            </w:r>
            <w:r w:rsidRPr="003B6983">
              <w:rPr>
                <w:spacing w:val="-2"/>
                <w:sz w:val="23"/>
                <w:szCs w:val="23"/>
              </w:rPr>
              <w:t>м</w:t>
            </w:r>
            <w:proofErr w:type="gramStart"/>
            <w:r w:rsidRPr="003B6983">
              <w:rPr>
                <w:spacing w:val="-2"/>
                <w:sz w:val="23"/>
                <w:szCs w:val="23"/>
                <w:vertAlign w:val="superscript"/>
              </w:rPr>
              <w:t>2</w:t>
            </w:r>
            <w:proofErr w:type="gramEnd"/>
            <w:r w:rsidRPr="003B6983">
              <w:rPr>
                <w:spacing w:val="-2"/>
                <w:sz w:val="23"/>
                <w:szCs w:val="23"/>
              </w:rPr>
              <w:t xml:space="preserve"> общей площади жилых помещений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48,6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48,9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49,1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49,2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47,4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48,7</w:t>
            </w:r>
          </w:p>
        </w:tc>
        <w:tc>
          <w:tcPr>
            <w:tcW w:w="397" w:type="pct"/>
            <w:vAlign w:val="bottom"/>
          </w:tcPr>
          <w:p w:rsidR="00E1504E" w:rsidRPr="003B6983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49,1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3B6983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однокомнатной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31,4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31,1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31,3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27,6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30,5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30,5</w:t>
            </w:r>
          </w:p>
        </w:tc>
        <w:tc>
          <w:tcPr>
            <w:tcW w:w="397" w:type="pct"/>
            <w:vAlign w:val="bottom"/>
          </w:tcPr>
          <w:p w:rsidR="00E1504E" w:rsidRPr="003B6983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32,5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3B6983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двухкомнатной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45,5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45,8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46,4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48,2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</w:t>
            </w:r>
          </w:p>
        </w:tc>
        <w:tc>
          <w:tcPr>
            <w:tcW w:w="397" w:type="pct"/>
            <w:vAlign w:val="bottom"/>
          </w:tcPr>
          <w:p w:rsidR="00E1504E" w:rsidRPr="003B6983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3B6983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трехкомнатной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61,6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61,7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61,8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61,9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60,3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397" w:type="pct"/>
            <w:vAlign w:val="bottom"/>
          </w:tcPr>
          <w:p w:rsidR="00E1504E" w:rsidRPr="003B6983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</w:tr>
      <w:tr w:rsidR="00E1504E" w:rsidRPr="00CE2160" w:rsidTr="00C20A43">
        <w:trPr>
          <w:trHeight w:val="340"/>
        </w:trPr>
        <w:tc>
          <w:tcPr>
            <w:tcW w:w="2215" w:type="pct"/>
            <w:vAlign w:val="bottom"/>
          </w:tcPr>
          <w:p w:rsidR="00E1504E" w:rsidRPr="003B6983" w:rsidRDefault="00E1504E" w:rsidP="00EB6201">
            <w:pPr>
              <w:pStyle w:val="a5"/>
              <w:suppressAutoHyphens/>
              <w:spacing w:line="223" w:lineRule="auto"/>
              <w:ind w:left="57" w:right="-125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четырехкомнатной и более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84,0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86,6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86,5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B6983">
              <w:rPr>
                <w:sz w:val="23"/>
                <w:szCs w:val="23"/>
              </w:rPr>
              <w:t>86,6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84,6</w:t>
            </w:r>
          </w:p>
        </w:tc>
        <w:tc>
          <w:tcPr>
            <w:tcW w:w="398" w:type="pct"/>
            <w:vAlign w:val="bottom"/>
          </w:tcPr>
          <w:p w:rsidR="00E1504E" w:rsidRPr="003B6983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85,1</w:t>
            </w:r>
          </w:p>
        </w:tc>
        <w:tc>
          <w:tcPr>
            <w:tcW w:w="397" w:type="pct"/>
            <w:vAlign w:val="bottom"/>
          </w:tcPr>
          <w:p w:rsidR="00E1504E" w:rsidRPr="003B6983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</w:tc>
      </w:tr>
      <w:tr w:rsidR="00E1504E" w:rsidRPr="00CE2160" w:rsidTr="00C20A43">
        <w:trPr>
          <w:trHeight w:val="1266"/>
        </w:trPr>
        <w:tc>
          <w:tcPr>
            <w:tcW w:w="2215" w:type="pct"/>
            <w:vAlign w:val="bottom"/>
          </w:tcPr>
          <w:p w:rsidR="00E1504E" w:rsidRPr="00EB6201" w:rsidRDefault="00E1504E" w:rsidP="00EB6201">
            <w:pPr>
              <w:pStyle w:val="a5"/>
              <w:suppressAutoHyphens/>
              <w:spacing w:line="223" w:lineRule="auto"/>
              <w:ind w:left="-57" w:right="-170"/>
              <w:rPr>
                <w:spacing w:val="-4"/>
                <w:sz w:val="23"/>
                <w:szCs w:val="23"/>
              </w:rPr>
            </w:pPr>
            <w:r w:rsidRPr="00EB6201">
              <w:rPr>
                <w:spacing w:val="-4"/>
                <w:sz w:val="23"/>
                <w:szCs w:val="23"/>
              </w:rPr>
              <w:t>Удельный вес семей, получивших жилье и улучшивших жилищные условия за год, в процентах от числа семей, состоявших на учете (на начало года) в качестве нуждающихся в жилых помещениях</w:t>
            </w:r>
          </w:p>
        </w:tc>
        <w:tc>
          <w:tcPr>
            <w:tcW w:w="398" w:type="pct"/>
            <w:vAlign w:val="bottom"/>
          </w:tcPr>
          <w:p w:rsidR="00E1504E" w:rsidRPr="003E525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E5251">
              <w:rPr>
                <w:sz w:val="23"/>
                <w:szCs w:val="23"/>
              </w:rPr>
              <w:t>16,3</w:t>
            </w:r>
          </w:p>
        </w:tc>
        <w:tc>
          <w:tcPr>
            <w:tcW w:w="398" w:type="pct"/>
            <w:vAlign w:val="bottom"/>
          </w:tcPr>
          <w:p w:rsidR="00E1504E" w:rsidRPr="003E525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E5251">
              <w:rPr>
                <w:sz w:val="23"/>
                <w:szCs w:val="23"/>
              </w:rPr>
              <w:t>13,9</w:t>
            </w:r>
          </w:p>
        </w:tc>
        <w:tc>
          <w:tcPr>
            <w:tcW w:w="398" w:type="pct"/>
            <w:vAlign w:val="bottom"/>
          </w:tcPr>
          <w:p w:rsidR="00E1504E" w:rsidRPr="003E525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3E5251">
              <w:rPr>
                <w:sz w:val="23"/>
                <w:szCs w:val="23"/>
              </w:rPr>
              <w:t>13,5</w:t>
            </w:r>
          </w:p>
        </w:tc>
        <w:tc>
          <w:tcPr>
            <w:tcW w:w="398" w:type="pct"/>
            <w:vAlign w:val="bottom"/>
          </w:tcPr>
          <w:p w:rsidR="00E1504E" w:rsidRPr="007C19D6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7C19D6">
              <w:rPr>
                <w:sz w:val="23"/>
                <w:szCs w:val="23"/>
              </w:rPr>
              <w:t>11,7</w:t>
            </w:r>
          </w:p>
        </w:tc>
        <w:tc>
          <w:tcPr>
            <w:tcW w:w="398" w:type="pct"/>
            <w:vAlign w:val="bottom"/>
          </w:tcPr>
          <w:p w:rsidR="00E1504E" w:rsidRPr="007C19D6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14,8</w:t>
            </w:r>
          </w:p>
        </w:tc>
        <w:tc>
          <w:tcPr>
            <w:tcW w:w="398" w:type="pct"/>
            <w:vAlign w:val="bottom"/>
          </w:tcPr>
          <w:p w:rsidR="00E1504E" w:rsidRPr="003E5251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</w:t>
            </w:r>
          </w:p>
        </w:tc>
        <w:tc>
          <w:tcPr>
            <w:tcW w:w="397" w:type="pct"/>
            <w:vAlign w:val="bottom"/>
          </w:tcPr>
          <w:p w:rsidR="00E1504E" w:rsidRPr="003E5251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18,2</w:t>
            </w:r>
          </w:p>
        </w:tc>
      </w:tr>
      <w:tr w:rsidR="00E1504E" w:rsidRPr="00CE2160" w:rsidTr="00C20A43">
        <w:trPr>
          <w:trHeight w:val="603"/>
        </w:trPr>
        <w:tc>
          <w:tcPr>
            <w:tcW w:w="2215" w:type="pct"/>
            <w:vAlign w:val="bottom"/>
          </w:tcPr>
          <w:p w:rsidR="00E1504E" w:rsidRPr="00ED21F0" w:rsidRDefault="00E1504E" w:rsidP="00EB6201">
            <w:pPr>
              <w:pStyle w:val="a5"/>
              <w:suppressAutoHyphens/>
              <w:spacing w:line="223" w:lineRule="auto"/>
              <w:ind w:left="-57" w:right="-113"/>
              <w:rPr>
                <w:sz w:val="23"/>
                <w:szCs w:val="23"/>
              </w:rPr>
            </w:pPr>
            <w:r w:rsidRPr="00ED21F0">
              <w:rPr>
                <w:sz w:val="23"/>
                <w:szCs w:val="23"/>
              </w:rPr>
              <w:t>Капитально отремонтировано жилых домов за год, тыс. м</w:t>
            </w:r>
            <w:proofErr w:type="gramStart"/>
            <w:r w:rsidRPr="00ED21F0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ED21F0">
              <w:rPr>
                <w:sz w:val="23"/>
                <w:szCs w:val="23"/>
              </w:rPr>
              <w:t xml:space="preserve"> общей площади</w:t>
            </w:r>
          </w:p>
        </w:tc>
        <w:tc>
          <w:tcPr>
            <w:tcW w:w="398" w:type="pct"/>
            <w:vAlign w:val="bottom"/>
          </w:tcPr>
          <w:p w:rsidR="00E1504E" w:rsidRPr="00ED21F0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ED21F0">
              <w:rPr>
                <w:sz w:val="23"/>
                <w:szCs w:val="23"/>
              </w:rPr>
              <w:t>90,1</w:t>
            </w:r>
          </w:p>
        </w:tc>
        <w:tc>
          <w:tcPr>
            <w:tcW w:w="398" w:type="pct"/>
            <w:vAlign w:val="bottom"/>
          </w:tcPr>
          <w:p w:rsidR="00E1504E" w:rsidRPr="00ED21F0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ED21F0">
              <w:rPr>
                <w:sz w:val="23"/>
                <w:szCs w:val="23"/>
              </w:rPr>
              <w:t>187,6</w:t>
            </w:r>
          </w:p>
        </w:tc>
        <w:tc>
          <w:tcPr>
            <w:tcW w:w="398" w:type="pct"/>
            <w:vAlign w:val="bottom"/>
          </w:tcPr>
          <w:p w:rsidR="00E1504E" w:rsidRPr="00ED21F0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ED21F0">
              <w:rPr>
                <w:sz w:val="23"/>
                <w:szCs w:val="23"/>
              </w:rPr>
              <w:t>603,6</w:t>
            </w:r>
          </w:p>
        </w:tc>
        <w:tc>
          <w:tcPr>
            <w:tcW w:w="398" w:type="pct"/>
            <w:vAlign w:val="bottom"/>
          </w:tcPr>
          <w:p w:rsidR="00E1504E" w:rsidRPr="00ED21F0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ED21F0">
              <w:rPr>
                <w:sz w:val="23"/>
                <w:szCs w:val="23"/>
              </w:rPr>
              <w:t>199,3</w:t>
            </w:r>
          </w:p>
        </w:tc>
        <w:tc>
          <w:tcPr>
            <w:tcW w:w="398" w:type="pct"/>
            <w:vAlign w:val="bottom"/>
          </w:tcPr>
          <w:p w:rsidR="00E1504E" w:rsidRPr="00ED21F0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403,8</w:t>
            </w:r>
          </w:p>
        </w:tc>
        <w:tc>
          <w:tcPr>
            <w:tcW w:w="398" w:type="pct"/>
            <w:vAlign w:val="bottom"/>
          </w:tcPr>
          <w:p w:rsidR="00E1504E" w:rsidRPr="00ED21F0" w:rsidRDefault="00B641C9" w:rsidP="00B641C9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397" w:type="pct"/>
            <w:vAlign w:val="bottom"/>
          </w:tcPr>
          <w:p w:rsidR="00E1504E" w:rsidRPr="00ED21F0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</w:tr>
      <w:tr w:rsidR="00E1504E" w:rsidRPr="00CE2160" w:rsidTr="00C20A43">
        <w:trPr>
          <w:trHeight w:val="20"/>
        </w:trPr>
        <w:tc>
          <w:tcPr>
            <w:tcW w:w="2215" w:type="pct"/>
            <w:vAlign w:val="bottom"/>
          </w:tcPr>
          <w:p w:rsidR="00E1504E" w:rsidRPr="00C61567" w:rsidRDefault="00E1504E" w:rsidP="00EB6201">
            <w:pPr>
              <w:pStyle w:val="a5"/>
              <w:suppressAutoHyphens/>
              <w:spacing w:line="223" w:lineRule="auto"/>
              <w:ind w:left="-57" w:right="-113"/>
              <w:rPr>
                <w:sz w:val="23"/>
                <w:szCs w:val="23"/>
              </w:rPr>
            </w:pPr>
            <w:r w:rsidRPr="00C61567">
              <w:rPr>
                <w:sz w:val="23"/>
                <w:szCs w:val="23"/>
              </w:rPr>
              <w:t xml:space="preserve">Приватизировано жилых помещений </w:t>
            </w:r>
            <w:r>
              <w:rPr>
                <w:sz w:val="23"/>
                <w:szCs w:val="23"/>
              </w:rPr>
              <w:br/>
            </w:r>
            <w:r w:rsidRPr="00C61567">
              <w:rPr>
                <w:sz w:val="23"/>
                <w:szCs w:val="23"/>
              </w:rPr>
              <w:t>(с начала приватизации):</w:t>
            </w:r>
          </w:p>
        </w:tc>
        <w:tc>
          <w:tcPr>
            <w:tcW w:w="398" w:type="pct"/>
            <w:vAlign w:val="bottom"/>
          </w:tcPr>
          <w:p w:rsidR="00E1504E" w:rsidRPr="00C61567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C61567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C61567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C61567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C61567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8" w:type="pct"/>
            <w:vAlign w:val="bottom"/>
          </w:tcPr>
          <w:p w:rsidR="00E1504E" w:rsidRPr="00C61567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397" w:type="pct"/>
            <w:vAlign w:val="bottom"/>
          </w:tcPr>
          <w:p w:rsidR="00E1504E" w:rsidRPr="00C61567" w:rsidRDefault="00E1504E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</w:p>
        </w:tc>
      </w:tr>
      <w:tr w:rsidR="00E1504E" w:rsidRPr="00014048" w:rsidTr="00C20A43">
        <w:trPr>
          <w:trHeight w:val="305"/>
        </w:trPr>
        <w:tc>
          <w:tcPr>
            <w:tcW w:w="2215" w:type="pct"/>
            <w:vAlign w:val="bottom"/>
          </w:tcPr>
          <w:p w:rsidR="00E1504E" w:rsidRPr="00014048" w:rsidRDefault="00E1504E" w:rsidP="00EB6201">
            <w:pPr>
              <w:pStyle w:val="a5"/>
              <w:suppressAutoHyphens/>
              <w:spacing w:line="223" w:lineRule="auto"/>
              <w:ind w:left="57" w:right="-113"/>
              <w:rPr>
                <w:sz w:val="23"/>
                <w:szCs w:val="23"/>
              </w:rPr>
            </w:pPr>
            <w:r w:rsidRPr="00014048">
              <w:rPr>
                <w:sz w:val="23"/>
                <w:szCs w:val="23"/>
              </w:rPr>
              <w:t>всего, единиц</w:t>
            </w:r>
          </w:p>
        </w:tc>
        <w:tc>
          <w:tcPr>
            <w:tcW w:w="398" w:type="pct"/>
            <w:vAlign w:val="bottom"/>
          </w:tcPr>
          <w:p w:rsidR="00E1504E" w:rsidRPr="00A50352" w:rsidRDefault="00E1504E" w:rsidP="00E1504E">
            <w:pPr>
              <w:spacing w:line="223" w:lineRule="auto"/>
              <w:ind w:left="-170" w:right="-57" w:firstLine="0"/>
              <w:jc w:val="right"/>
              <w:rPr>
                <w:spacing w:val="-6"/>
                <w:sz w:val="23"/>
                <w:szCs w:val="23"/>
              </w:rPr>
            </w:pPr>
            <w:r w:rsidRPr="00A50352">
              <w:rPr>
                <w:spacing w:val="-6"/>
                <w:sz w:val="23"/>
                <w:szCs w:val="23"/>
              </w:rPr>
              <w:t>104830</w:t>
            </w:r>
          </w:p>
        </w:tc>
        <w:tc>
          <w:tcPr>
            <w:tcW w:w="398" w:type="pct"/>
            <w:vAlign w:val="bottom"/>
          </w:tcPr>
          <w:p w:rsidR="00E1504E" w:rsidRPr="00A50352" w:rsidRDefault="00E1504E" w:rsidP="00E1504E">
            <w:pPr>
              <w:spacing w:line="223" w:lineRule="auto"/>
              <w:ind w:left="-170" w:right="-57" w:firstLine="0"/>
              <w:jc w:val="right"/>
              <w:rPr>
                <w:spacing w:val="-6"/>
                <w:sz w:val="23"/>
                <w:szCs w:val="23"/>
              </w:rPr>
            </w:pPr>
            <w:r w:rsidRPr="00A50352">
              <w:rPr>
                <w:spacing w:val="-6"/>
                <w:sz w:val="23"/>
                <w:szCs w:val="23"/>
              </w:rPr>
              <w:t>106542</w:t>
            </w:r>
          </w:p>
        </w:tc>
        <w:tc>
          <w:tcPr>
            <w:tcW w:w="398" w:type="pct"/>
            <w:vAlign w:val="bottom"/>
          </w:tcPr>
          <w:p w:rsidR="00E1504E" w:rsidRPr="00A50352" w:rsidRDefault="00E1504E" w:rsidP="00E1504E">
            <w:pPr>
              <w:spacing w:line="223" w:lineRule="auto"/>
              <w:ind w:left="-113" w:right="-57" w:firstLine="0"/>
              <w:jc w:val="right"/>
              <w:rPr>
                <w:spacing w:val="-6"/>
                <w:sz w:val="23"/>
                <w:szCs w:val="23"/>
              </w:rPr>
            </w:pPr>
            <w:r w:rsidRPr="00A50352">
              <w:rPr>
                <w:spacing w:val="-6"/>
                <w:sz w:val="23"/>
                <w:szCs w:val="23"/>
              </w:rPr>
              <w:t>109509</w:t>
            </w:r>
          </w:p>
        </w:tc>
        <w:tc>
          <w:tcPr>
            <w:tcW w:w="398" w:type="pct"/>
            <w:vAlign w:val="bottom"/>
          </w:tcPr>
          <w:p w:rsidR="00E1504E" w:rsidRPr="00A50352" w:rsidRDefault="00E1504E" w:rsidP="00E1504E">
            <w:pPr>
              <w:spacing w:line="223" w:lineRule="auto"/>
              <w:ind w:left="-113" w:right="-57" w:firstLine="0"/>
              <w:jc w:val="right"/>
              <w:rPr>
                <w:spacing w:val="-6"/>
                <w:sz w:val="23"/>
                <w:szCs w:val="23"/>
              </w:rPr>
            </w:pPr>
            <w:r w:rsidRPr="00A50352">
              <w:rPr>
                <w:spacing w:val="-6"/>
                <w:sz w:val="23"/>
                <w:szCs w:val="23"/>
              </w:rPr>
              <w:t>110972</w:t>
            </w:r>
          </w:p>
        </w:tc>
        <w:tc>
          <w:tcPr>
            <w:tcW w:w="398" w:type="pct"/>
            <w:vAlign w:val="bottom"/>
          </w:tcPr>
          <w:p w:rsidR="00E1504E" w:rsidRPr="00A50352" w:rsidRDefault="00E1504E" w:rsidP="00E1504E">
            <w:pPr>
              <w:spacing w:line="223" w:lineRule="auto"/>
              <w:ind w:left="-113" w:right="-57" w:firstLine="0"/>
              <w:jc w:val="right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113208</w:t>
            </w:r>
          </w:p>
        </w:tc>
        <w:tc>
          <w:tcPr>
            <w:tcW w:w="398" w:type="pct"/>
            <w:vAlign w:val="bottom"/>
          </w:tcPr>
          <w:p w:rsidR="00E1504E" w:rsidRPr="00A50352" w:rsidRDefault="00E1504E" w:rsidP="00E1504E">
            <w:pPr>
              <w:spacing w:line="223" w:lineRule="auto"/>
              <w:ind w:left="-170" w:right="-57" w:firstLine="0"/>
              <w:jc w:val="right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114121</w:t>
            </w:r>
          </w:p>
        </w:tc>
        <w:tc>
          <w:tcPr>
            <w:tcW w:w="397" w:type="pct"/>
            <w:vAlign w:val="bottom"/>
          </w:tcPr>
          <w:p w:rsidR="00E1504E" w:rsidRPr="00A50352" w:rsidRDefault="00B641C9" w:rsidP="00EB6201">
            <w:pPr>
              <w:spacing w:line="223" w:lineRule="auto"/>
              <w:ind w:left="-170" w:right="-57" w:firstLine="0"/>
              <w:jc w:val="right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114966</w:t>
            </w:r>
          </w:p>
        </w:tc>
      </w:tr>
      <w:tr w:rsidR="00E1504E" w:rsidRPr="00CE2160" w:rsidTr="00C20A43">
        <w:trPr>
          <w:trHeight w:val="595"/>
        </w:trPr>
        <w:tc>
          <w:tcPr>
            <w:tcW w:w="2215" w:type="pct"/>
            <w:vAlign w:val="bottom"/>
          </w:tcPr>
          <w:p w:rsidR="00E1504E" w:rsidRPr="009E62DB" w:rsidRDefault="00E1504E" w:rsidP="00EB6201">
            <w:pPr>
              <w:pStyle w:val="a5"/>
              <w:suppressAutoHyphens/>
              <w:spacing w:line="223" w:lineRule="auto"/>
              <w:ind w:left="57" w:right="-113"/>
              <w:rPr>
                <w:sz w:val="23"/>
                <w:szCs w:val="23"/>
              </w:rPr>
            </w:pPr>
            <w:r w:rsidRPr="009E62DB">
              <w:rPr>
                <w:sz w:val="23"/>
                <w:szCs w:val="23"/>
              </w:rPr>
              <w:t xml:space="preserve">в процентах от общего числа жилых </w:t>
            </w:r>
            <w:r w:rsidRPr="00A50352">
              <w:rPr>
                <w:spacing w:val="-4"/>
                <w:sz w:val="23"/>
                <w:szCs w:val="23"/>
              </w:rPr>
              <w:t>помещений, подлежащих приватизации</w:t>
            </w:r>
          </w:p>
        </w:tc>
        <w:tc>
          <w:tcPr>
            <w:tcW w:w="398" w:type="pct"/>
            <w:vAlign w:val="bottom"/>
          </w:tcPr>
          <w:p w:rsidR="00E1504E" w:rsidRPr="0001404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 w:rsidRPr="00014048">
              <w:rPr>
                <w:sz w:val="23"/>
                <w:szCs w:val="23"/>
              </w:rPr>
              <w:t>70,7</w:t>
            </w:r>
          </w:p>
        </w:tc>
        <w:tc>
          <w:tcPr>
            <w:tcW w:w="398" w:type="pct"/>
            <w:vAlign w:val="bottom"/>
          </w:tcPr>
          <w:p w:rsidR="00E1504E" w:rsidRPr="00014048" w:rsidRDefault="00E1504E" w:rsidP="00E1504E">
            <w:pPr>
              <w:spacing w:line="223" w:lineRule="auto"/>
              <w:ind w:left="-170" w:right="-57" w:firstLine="0"/>
              <w:jc w:val="right"/>
              <w:rPr>
                <w:spacing w:val="-10"/>
                <w:sz w:val="23"/>
                <w:szCs w:val="23"/>
              </w:rPr>
            </w:pPr>
            <w:r w:rsidRPr="00014048">
              <w:rPr>
                <w:spacing w:val="-10"/>
                <w:sz w:val="23"/>
                <w:szCs w:val="23"/>
              </w:rPr>
              <w:t>70,1</w:t>
            </w:r>
          </w:p>
        </w:tc>
        <w:tc>
          <w:tcPr>
            <w:tcW w:w="398" w:type="pct"/>
            <w:vAlign w:val="bottom"/>
          </w:tcPr>
          <w:p w:rsidR="00E1504E" w:rsidRPr="00014048" w:rsidRDefault="00E1504E" w:rsidP="00E1504E">
            <w:pPr>
              <w:spacing w:line="223" w:lineRule="auto"/>
              <w:ind w:left="-170" w:right="-57" w:firstLine="0"/>
              <w:jc w:val="right"/>
              <w:rPr>
                <w:spacing w:val="-10"/>
                <w:sz w:val="23"/>
                <w:szCs w:val="23"/>
              </w:rPr>
            </w:pPr>
            <w:r w:rsidRPr="00014048">
              <w:rPr>
                <w:spacing w:val="-10"/>
                <w:sz w:val="23"/>
                <w:szCs w:val="23"/>
              </w:rPr>
              <w:t>70,9</w:t>
            </w:r>
          </w:p>
        </w:tc>
        <w:tc>
          <w:tcPr>
            <w:tcW w:w="398" w:type="pct"/>
            <w:vAlign w:val="bottom"/>
          </w:tcPr>
          <w:p w:rsidR="00E1504E" w:rsidRPr="00014048" w:rsidRDefault="00E1504E" w:rsidP="00E1504E">
            <w:pPr>
              <w:spacing w:line="223" w:lineRule="auto"/>
              <w:ind w:left="-170" w:right="-57" w:firstLine="0"/>
              <w:jc w:val="right"/>
              <w:rPr>
                <w:spacing w:val="-10"/>
                <w:sz w:val="23"/>
                <w:szCs w:val="23"/>
              </w:rPr>
            </w:pPr>
            <w:r w:rsidRPr="00014048">
              <w:rPr>
                <w:spacing w:val="-10"/>
                <w:sz w:val="23"/>
                <w:szCs w:val="23"/>
              </w:rPr>
              <w:t>73,6</w:t>
            </w:r>
          </w:p>
        </w:tc>
        <w:tc>
          <w:tcPr>
            <w:tcW w:w="398" w:type="pct"/>
            <w:vAlign w:val="bottom"/>
          </w:tcPr>
          <w:p w:rsidR="00E1504E" w:rsidRPr="00014048" w:rsidRDefault="00E1504E" w:rsidP="00E1504E">
            <w:pPr>
              <w:spacing w:line="223" w:lineRule="auto"/>
              <w:ind w:left="-170" w:right="-57" w:firstLine="0"/>
              <w:jc w:val="right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75,1</w:t>
            </w:r>
          </w:p>
        </w:tc>
        <w:tc>
          <w:tcPr>
            <w:tcW w:w="398" w:type="pct"/>
            <w:vAlign w:val="bottom"/>
          </w:tcPr>
          <w:p w:rsidR="00E1504E" w:rsidRPr="00014048" w:rsidRDefault="00E1504E" w:rsidP="00E1504E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76,7</w:t>
            </w:r>
          </w:p>
        </w:tc>
        <w:tc>
          <w:tcPr>
            <w:tcW w:w="397" w:type="pct"/>
            <w:vAlign w:val="bottom"/>
          </w:tcPr>
          <w:p w:rsidR="00E1504E" w:rsidRPr="00014048" w:rsidRDefault="00B641C9" w:rsidP="00EB6201">
            <w:pPr>
              <w:spacing w:line="223" w:lineRule="auto"/>
              <w:ind w:left="-113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76,9</w:t>
            </w:r>
          </w:p>
        </w:tc>
      </w:tr>
      <w:bookmarkEnd w:id="0"/>
    </w:tbl>
    <w:p w:rsidR="00AD2826" w:rsidRDefault="00AD2826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B27CA5" w:rsidRDefault="00B27CA5" w:rsidP="002110BE">
      <w:pPr>
        <w:pStyle w:val="ab"/>
        <w:rPr>
          <w:u w:val="none"/>
        </w:rPr>
      </w:pPr>
    </w:p>
    <w:p w:rsidR="009A25DD" w:rsidRDefault="005404D3" w:rsidP="002110BE">
      <w:pPr>
        <w:pStyle w:val="ab"/>
        <w:rPr>
          <w:u w:val="none"/>
        </w:rPr>
      </w:pPr>
      <w:r w:rsidRPr="00014048">
        <w:rPr>
          <w:u w:val="none"/>
        </w:rPr>
        <w:t>жилищный фонд</w:t>
      </w:r>
    </w:p>
    <w:p w:rsidR="00B27CA5" w:rsidRDefault="00B27CA5" w:rsidP="002110BE">
      <w:pPr>
        <w:pStyle w:val="ab"/>
        <w:jc w:val="right"/>
        <w:rPr>
          <w:rFonts w:ascii="Arial" w:hAnsi="Arial" w:cs="Arial"/>
          <w:b w:val="0"/>
          <w:caps w:val="0"/>
          <w:sz w:val="23"/>
          <w:szCs w:val="23"/>
          <w:u w:val="none"/>
        </w:rPr>
      </w:pPr>
    </w:p>
    <w:p w:rsidR="005404D3" w:rsidRPr="00014048" w:rsidRDefault="005404D3" w:rsidP="00B27CA5">
      <w:pPr>
        <w:pStyle w:val="ab"/>
        <w:jc w:val="right"/>
        <w:rPr>
          <w:rFonts w:ascii="Arial" w:hAnsi="Arial" w:cs="Arial"/>
          <w:b w:val="0"/>
          <w:caps w:val="0"/>
          <w:sz w:val="23"/>
          <w:szCs w:val="23"/>
          <w:u w:val="none"/>
        </w:rPr>
      </w:pPr>
      <w:r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>общая площадь жил</w:t>
      </w:r>
      <w:r w:rsidR="00D225B9"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>ых помещений</w:t>
      </w:r>
      <w:r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 xml:space="preserve">, </w:t>
      </w:r>
      <w:r w:rsidR="002110BE"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br/>
      </w:r>
      <w:r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>на конец года, тыс</w:t>
      </w:r>
      <w:r w:rsidR="00D87485">
        <w:rPr>
          <w:rFonts w:ascii="Arial" w:hAnsi="Arial" w:cs="Arial"/>
          <w:b w:val="0"/>
          <w:caps w:val="0"/>
          <w:sz w:val="23"/>
          <w:szCs w:val="23"/>
          <w:u w:val="none"/>
        </w:rPr>
        <w:t>яч</w:t>
      </w:r>
      <w:r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 xml:space="preserve"> кв</w:t>
      </w:r>
      <w:r w:rsidR="001367F8"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>адратных</w:t>
      </w:r>
      <w:r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 xml:space="preserve"> м</w:t>
      </w:r>
      <w:r w:rsidR="001367F8" w:rsidRPr="00014048">
        <w:rPr>
          <w:rFonts w:ascii="Arial" w:hAnsi="Arial" w:cs="Arial"/>
          <w:b w:val="0"/>
          <w:caps w:val="0"/>
          <w:sz w:val="23"/>
          <w:szCs w:val="23"/>
          <w:u w:val="none"/>
        </w:rPr>
        <w:t>етров</w:t>
      </w:r>
    </w:p>
    <w:tbl>
      <w:tblPr>
        <w:tblW w:w="4995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4" w:space="0" w:color="auto"/>
        </w:tblBorders>
        <w:tblLook w:val="0000"/>
      </w:tblPr>
      <w:tblGrid>
        <w:gridCol w:w="3474"/>
        <w:gridCol w:w="910"/>
        <w:gridCol w:w="910"/>
        <w:gridCol w:w="910"/>
        <w:gridCol w:w="910"/>
        <w:gridCol w:w="910"/>
        <w:gridCol w:w="910"/>
        <w:gridCol w:w="910"/>
      </w:tblGrid>
      <w:tr w:rsidR="00E1504E" w:rsidRPr="00CE2160" w:rsidTr="0048538F">
        <w:trPr>
          <w:trHeight w:val="45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04E" w:rsidRPr="00014048" w:rsidRDefault="00E1504E" w:rsidP="00F86C3C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2" w:name="OLE_LINK11"/>
            <w:bookmarkStart w:id="3" w:name="OLE_LINK12"/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04E" w:rsidRPr="00014048" w:rsidRDefault="00E1504E" w:rsidP="00E1504E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014048">
              <w:rPr>
                <w:b/>
                <w:sz w:val="23"/>
                <w:szCs w:val="23"/>
                <w:lang w:val="en-US"/>
              </w:rPr>
              <w:t>2011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04E" w:rsidRPr="00014048" w:rsidRDefault="00E1504E" w:rsidP="00E1504E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014048">
              <w:rPr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04E" w:rsidRPr="00014048" w:rsidRDefault="00E1504E" w:rsidP="00E1504E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014048">
              <w:rPr>
                <w:b/>
                <w:sz w:val="23"/>
                <w:szCs w:val="23"/>
              </w:rPr>
              <w:t>2013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04E" w:rsidRPr="00014048" w:rsidRDefault="00E1504E" w:rsidP="00E1504E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014048">
              <w:rPr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04E" w:rsidRPr="0072619B" w:rsidRDefault="00E1504E" w:rsidP="00E1504E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04E" w:rsidRPr="00014048" w:rsidRDefault="00E1504E" w:rsidP="00E1504E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E" w:rsidRPr="00014048" w:rsidRDefault="00E1504E" w:rsidP="00F86C3C">
            <w:pPr>
              <w:suppressAutoHyphens/>
              <w:spacing w:line="264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</w:tr>
      <w:tr w:rsidR="00E1504E" w:rsidRPr="00BA3BF0" w:rsidTr="0048538F">
        <w:trPr>
          <w:trHeight w:val="379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rPr>
                <w:b/>
                <w:sz w:val="23"/>
                <w:szCs w:val="23"/>
              </w:rPr>
            </w:pPr>
            <w:bookmarkStart w:id="4" w:name="_Hlk271197102"/>
            <w:r w:rsidRPr="00BA3BF0">
              <w:rPr>
                <w:b/>
                <w:sz w:val="23"/>
                <w:szCs w:val="23"/>
              </w:rPr>
              <w:t>Жилищный фонд - всего</w:t>
            </w:r>
          </w:p>
        </w:tc>
        <w:tc>
          <w:tcPr>
            <w:tcW w:w="4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pStyle w:val="a5"/>
              <w:suppressAutoHyphens/>
              <w:spacing w:line="264" w:lineRule="auto"/>
              <w:ind w:left="-57" w:right="-57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7813,3</w:t>
            </w:r>
          </w:p>
        </w:tc>
        <w:tc>
          <w:tcPr>
            <w:tcW w:w="4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pStyle w:val="a5"/>
              <w:suppressAutoHyphens/>
              <w:spacing w:line="264" w:lineRule="auto"/>
              <w:ind w:left="-57" w:right="-57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7928,8</w:t>
            </w:r>
          </w:p>
        </w:tc>
        <w:tc>
          <w:tcPr>
            <w:tcW w:w="4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7858,9</w:t>
            </w:r>
          </w:p>
        </w:tc>
        <w:tc>
          <w:tcPr>
            <w:tcW w:w="4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7940,2</w:t>
            </w:r>
          </w:p>
        </w:tc>
        <w:tc>
          <w:tcPr>
            <w:tcW w:w="4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7962,2</w:t>
            </w:r>
          </w:p>
        </w:tc>
        <w:tc>
          <w:tcPr>
            <w:tcW w:w="4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8039,3</w:t>
            </w:r>
          </w:p>
        </w:tc>
        <w:tc>
          <w:tcPr>
            <w:tcW w:w="46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4B26D7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8062,6</w:t>
            </w:r>
          </w:p>
        </w:tc>
      </w:tr>
      <w:bookmarkEnd w:id="4"/>
      <w:tr w:rsidR="00E1504E" w:rsidRPr="00CE2160" w:rsidTr="0048538F">
        <w:trPr>
          <w:trHeight w:val="57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284" w:right="-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в том числе: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E1504E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частный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5430,3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5530,8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5717,3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5892,7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6051,3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6063,8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6105,3</w:t>
            </w:r>
          </w:p>
        </w:tc>
      </w:tr>
      <w:tr w:rsidR="00E1504E" w:rsidRPr="00CE2160" w:rsidTr="0048538F">
        <w:trPr>
          <w:trHeight w:val="57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227" w:right="-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из него в собственности граждан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5317,4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5393,9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5582,4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5768,9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5935,8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5948,3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5988,9</w:t>
            </w:r>
          </w:p>
        </w:tc>
      </w:tr>
      <w:tr w:rsidR="00E1504E" w:rsidRPr="00CE2160" w:rsidTr="0048538F">
        <w:trPr>
          <w:trHeight w:val="57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государственный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455,7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510,6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477,9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509,7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486,2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501,2</w:t>
            </w:r>
          </w:p>
        </w:tc>
      </w:tr>
      <w:tr w:rsidR="00E1504E" w:rsidRPr="00CE2160" w:rsidTr="0048538F">
        <w:trPr>
          <w:trHeight w:val="57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муниципальный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1917,3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1886,5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1661,9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1536,1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1422,5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1466,4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1453,9</w:t>
            </w:r>
          </w:p>
        </w:tc>
      </w:tr>
      <w:tr w:rsidR="00E1504E" w:rsidRPr="00CE2160" w:rsidTr="0048538F">
        <w:trPr>
          <w:trHeight w:val="57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другой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10,0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0,9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</w:tr>
      <w:tr w:rsidR="00E1504E" w:rsidRPr="00BA3BF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right="-113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 xml:space="preserve">Городской жилищный </w:t>
            </w:r>
            <w:r w:rsidRPr="00BA3BF0">
              <w:rPr>
                <w:b/>
                <w:sz w:val="23"/>
                <w:szCs w:val="23"/>
              </w:rPr>
              <w:br/>
              <w:t>фонд - всего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5957,7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6046,8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6104,9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6097,7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6108,7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6189,5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6202,3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284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в том числе: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E1504E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частный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4443,2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4513,7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4596,4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4723,4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4855,3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4862,0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4887,4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227" w:right="-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из него в собственности граждан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4343,7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4404,5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4501,5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4629,9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4763,2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4769,9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4794,6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государственный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328,4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381,1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411,4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434,3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439,1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муниципальный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1176,1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1151,1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1096,4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939,3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875,1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другой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10,0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0,9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0,7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0,7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right="-113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 xml:space="preserve">Сельский жилищный </w:t>
            </w:r>
            <w:r w:rsidRPr="00BA3BF0">
              <w:rPr>
                <w:b/>
                <w:sz w:val="23"/>
                <w:szCs w:val="23"/>
              </w:rPr>
              <w:br/>
              <w:t>фонд - всего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1855,6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1882,0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1754,0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 w:rsidRPr="00BA3BF0">
              <w:rPr>
                <w:b/>
                <w:sz w:val="23"/>
                <w:szCs w:val="23"/>
              </w:rPr>
              <w:t>1842,5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1853,5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1849,8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1860,3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284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в том числе: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E1504E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частный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987,1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1017,1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1120,9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1169,3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1196,0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1201,8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1217,9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227" w:right="-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из него в собственности граждан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973,7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989,4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1080,9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1139,0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1172,6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1178,4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1194,3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государственный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127,3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129,5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66,5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75,4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74,3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62,1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муниципальный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741,2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735,4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565,5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596,8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581,7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588,6</w:t>
            </w: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578,8</w:t>
            </w:r>
          </w:p>
        </w:tc>
      </w:tr>
      <w:tr w:rsidR="00E1504E" w:rsidRPr="00CE2160" w:rsidTr="0048538F">
        <w:trPr>
          <w:trHeight w:val="113"/>
        </w:trPr>
        <w:tc>
          <w:tcPr>
            <w:tcW w:w="17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504E" w:rsidRPr="00BA3BF0" w:rsidRDefault="00E1504E" w:rsidP="00F86C3C">
            <w:pPr>
              <w:pStyle w:val="a5"/>
              <w:suppressAutoHyphens/>
              <w:spacing w:line="264" w:lineRule="auto"/>
              <w:ind w:left="113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другой</w:t>
            </w:r>
          </w:p>
        </w:tc>
        <w:tc>
          <w:tcPr>
            <w:tcW w:w="46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1,1</w:t>
            </w:r>
          </w:p>
        </w:tc>
        <w:tc>
          <w:tcPr>
            <w:tcW w:w="46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 w:rsidRPr="00BA3BF0">
              <w:rPr>
                <w:sz w:val="23"/>
                <w:szCs w:val="23"/>
              </w:rPr>
              <w:t>1,0</w:t>
            </w:r>
          </w:p>
        </w:tc>
        <w:tc>
          <w:tcPr>
            <w:tcW w:w="46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46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1504E" w:rsidRPr="00BA3BF0" w:rsidRDefault="00E1504E" w:rsidP="00E1504E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46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4E" w:rsidRPr="00BA3BF0" w:rsidRDefault="00261C51" w:rsidP="00F86C3C">
            <w:pPr>
              <w:suppressAutoHyphens/>
              <w:spacing w:line="264" w:lineRule="auto"/>
              <w:ind w:left="-57" w:right="-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bookmarkEnd w:id="2"/>
      <w:bookmarkEnd w:id="3"/>
    </w:tbl>
    <w:p w:rsidR="00A50352" w:rsidRDefault="00A50352" w:rsidP="00CF2F3B">
      <w:pPr>
        <w:pStyle w:val="ab"/>
        <w:rPr>
          <w:rFonts w:ascii="Arial" w:hAnsi="Arial" w:cs="Arial"/>
          <w:sz w:val="56"/>
          <w:szCs w:val="56"/>
          <w:u w:val="none"/>
        </w:rPr>
      </w:pPr>
    </w:p>
    <w:p w:rsidR="00B27CA5" w:rsidRPr="00A50352" w:rsidRDefault="00B27CA5" w:rsidP="00CF2F3B">
      <w:pPr>
        <w:pStyle w:val="ab"/>
        <w:rPr>
          <w:rFonts w:ascii="Arial" w:hAnsi="Arial" w:cs="Arial"/>
          <w:sz w:val="56"/>
          <w:szCs w:val="56"/>
          <w:u w:val="none"/>
        </w:rPr>
      </w:pPr>
    </w:p>
    <w:p w:rsidR="00B82AB1" w:rsidRPr="00760E95" w:rsidRDefault="00B82AB1" w:rsidP="00CF2F3B">
      <w:pPr>
        <w:pStyle w:val="ab"/>
        <w:rPr>
          <w:u w:val="none"/>
        </w:rPr>
      </w:pPr>
      <w:r w:rsidRPr="00760E95">
        <w:rPr>
          <w:u w:val="none"/>
        </w:rPr>
        <w:t>ВЕТХИЙ ЖИЛИЩНЫЙ ФОНД</w:t>
      </w:r>
    </w:p>
    <w:p w:rsidR="00D538B5" w:rsidRPr="00760E95" w:rsidRDefault="00D538B5" w:rsidP="00CF2F3B">
      <w:pPr>
        <w:pStyle w:val="ab"/>
        <w:rPr>
          <w:u w:val="none"/>
        </w:rPr>
      </w:pPr>
    </w:p>
    <w:p w:rsidR="00F75FC0" w:rsidRPr="00760E95" w:rsidRDefault="008B0070" w:rsidP="00CF2F3B">
      <w:pPr>
        <w:pStyle w:val="ab"/>
        <w:jc w:val="right"/>
        <w:rPr>
          <w:rFonts w:ascii="Arial" w:hAnsi="Arial" w:cs="Arial"/>
          <w:b w:val="0"/>
          <w:caps w:val="0"/>
          <w:sz w:val="23"/>
          <w:szCs w:val="23"/>
          <w:u w:val="none"/>
        </w:rPr>
      </w:pPr>
      <w:r w:rsidRPr="00760E95">
        <w:rPr>
          <w:rFonts w:ascii="Arial" w:hAnsi="Arial" w:cs="Arial"/>
          <w:b w:val="0"/>
          <w:caps w:val="0"/>
          <w:sz w:val="23"/>
          <w:szCs w:val="23"/>
          <w:u w:val="none"/>
        </w:rPr>
        <w:t>общая площадь жилых помещений, на конец года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909"/>
        <w:gridCol w:w="909"/>
        <w:gridCol w:w="909"/>
        <w:gridCol w:w="909"/>
        <w:gridCol w:w="909"/>
        <w:gridCol w:w="909"/>
        <w:gridCol w:w="909"/>
      </w:tblGrid>
      <w:tr w:rsidR="00E1504E" w:rsidRPr="00CE2160" w:rsidTr="0048538F">
        <w:trPr>
          <w:trHeight w:val="454"/>
        </w:trPr>
        <w:tc>
          <w:tcPr>
            <w:tcW w:w="1772" w:type="pct"/>
            <w:vAlign w:val="center"/>
          </w:tcPr>
          <w:p w:rsidR="00E1504E" w:rsidRPr="00760E95" w:rsidRDefault="00E1504E" w:rsidP="00A50352">
            <w:pPr>
              <w:pStyle w:val="ab"/>
              <w:suppressAutoHyphens/>
              <w:spacing w:line="264" w:lineRule="auto"/>
              <w:jc w:val="lef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  <w:tc>
          <w:tcPr>
            <w:tcW w:w="461" w:type="pct"/>
            <w:vAlign w:val="center"/>
          </w:tcPr>
          <w:p w:rsidR="00E1504E" w:rsidRPr="00760E95" w:rsidRDefault="00E1504E" w:rsidP="00E1504E">
            <w:pPr>
              <w:pStyle w:val="ab"/>
              <w:suppressAutoHyphens/>
              <w:spacing w:line="264" w:lineRule="auto"/>
              <w:rPr>
                <w:rFonts w:ascii="Arial" w:hAnsi="Arial" w:cs="Arial"/>
                <w:caps w:val="0"/>
                <w:sz w:val="23"/>
                <w:szCs w:val="23"/>
                <w:u w:val="none"/>
                <w:lang w:val="en-US"/>
              </w:rPr>
            </w:pPr>
            <w:r w:rsidRPr="00760E95">
              <w:rPr>
                <w:rFonts w:ascii="Arial" w:hAnsi="Arial" w:cs="Arial"/>
                <w:caps w:val="0"/>
                <w:sz w:val="23"/>
                <w:szCs w:val="23"/>
                <w:u w:val="none"/>
                <w:lang w:val="en-US"/>
              </w:rPr>
              <w:t>2011</w:t>
            </w:r>
          </w:p>
        </w:tc>
        <w:tc>
          <w:tcPr>
            <w:tcW w:w="461" w:type="pct"/>
            <w:vAlign w:val="center"/>
          </w:tcPr>
          <w:p w:rsidR="00E1504E" w:rsidRPr="00760E95" w:rsidRDefault="00E1504E" w:rsidP="00E1504E">
            <w:pPr>
              <w:pStyle w:val="ab"/>
              <w:suppressAutoHyphens/>
              <w:spacing w:line="264" w:lineRule="auto"/>
              <w:rPr>
                <w:rFonts w:ascii="Arial" w:hAnsi="Arial" w:cs="Arial"/>
                <w:caps w:val="0"/>
                <w:sz w:val="23"/>
                <w:szCs w:val="23"/>
                <w:u w:val="none"/>
                <w:lang w:val="en-US"/>
              </w:rPr>
            </w:pPr>
            <w:r w:rsidRPr="00760E95">
              <w:rPr>
                <w:rFonts w:ascii="Arial" w:hAnsi="Arial" w:cs="Arial"/>
                <w:caps w:val="0"/>
                <w:sz w:val="23"/>
                <w:szCs w:val="23"/>
                <w:u w:val="none"/>
                <w:lang w:val="en-US"/>
              </w:rPr>
              <w:t>2012</w:t>
            </w:r>
          </w:p>
        </w:tc>
        <w:tc>
          <w:tcPr>
            <w:tcW w:w="461" w:type="pct"/>
            <w:vAlign w:val="center"/>
          </w:tcPr>
          <w:p w:rsidR="00E1504E" w:rsidRPr="00760E95" w:rsidRDefault="00E1504E" w:rsidP="00E1504E">
            <w:pPr>
              <w:pStyle w:val="ab"/>
              <w:suppressAutoHyphens/>
              <w:spacing w:line="264" w:lineRule="auto"/>
              <w:rPr>
                <w:rFonts w:ascii="Arial" w:hAnsi="Arial" w:cs="Arial"/>
                <w:caps w:val="0"/>
                <w:sz w:val="23"/>
                <w:szCs w:val="23"/>
                <w:u w:val="none"/>
              </w:rPr>
            </w:pPr>
            <w:r w:rsidRPr="00760E95">
              <w:rPr>
                <w:rFonts w:ascii="Arial" w:hAnsi="Arial" w:cs="Arial"/>
                <w:caps w:val="0"/>
                <w:sz w:val="23"/>
                <w:szCs w:val="23"/>
                <w:u w:val="none"/>
              </w:rPr>
              <w:t>2013</w:t>
            </w:r>
          </w:p>
        </w:tc>
        <w:tc>
          <w:tcPr>
            <w:tcW w:w="461" w:type="pct"/>
            <w:vAlign w:val="center"/>
          </w:tcPr>
          <w:p w:rsidR="00E1504E" w:rsidRPr="00760E95" w:rsidRDefault="00E1504E" w:rsidP="00E1504E">
            <w:pPr>
              <w:pStyle w:val="ab"/>
              <w:suppressAutoHyphens/>
              <w:spacing w:line="264" w:lineRule="auto"/>
              <w:rPr>
                <w:rFonts w:ascii="Arial" w:hAnsi="Arial" w:cs="Arial"/>
                <w:caps w:val="0"/>
                <w:sz w:val="23"/>
                <w:szCs w:val="23"/>
                <w:u w:val="none"/>
                <w:lang w:val="en-US"/>
              </w:rPr>
            </w:pPr>
            <w:r w:rsidRPr="00760E95">
              <w:rPr>
                <w:rFonts w:ascii="Arial" w:hAnsi="Arial" w:cs="Arial"/>
                <w:caps w:val="0"/>
                <w:sz w:val="23"/>
                <w:szCs w:val="23"/>
                <w:u w:val="none"/>
                <w:lang w:val="en-US"/>
              </w:rPr>
              <w:t>2014</w:t>
            </w:r>
          </w:p>
        </w:tc>
        <w:tc>
          <w:tcPr>
            <w:tcW w:w="461" w:type="pct"/>
            <w:vAlign w:val="center"/>
          </w:tcPr>
          <w:p w:rsidR="00E1504E" w:rsidRPr="008E47A0" w:rsidRDefault="00E1504E" w:rsidP="00E1504E">
            <w:pPr>
              <w:pStyle w:val="ab"/>
              <w:suppressAutoHyphens/>
              <w:spacing w:line="264" w:lineRule="auto"/>
              <w:rPr>
                <w:rFonts w:ascii="Arial" w:hAnsi="Arial" w:cs="Arial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caps w:val="0"/>
                <w:sz w:val="23"/>
                <w:szCs w:val="23"/>
                <w:u w:val="none"/>
              </w:rPr>
              <w:t>2015</w:t>
            </w:r>
          </w:p>
        </w:tc>
        <w:tc>
          <w:tcPr>
            <w:tcW w:w="461" w:type="pct"/>
            <w:vAlign w:val="center"/>
          </w:tcPr>
          <w:p w:rsidR="00E1504E" w:rsidRPr="00760E95" w:rsidRDefault="00E1504E" w:rsidP="00E1504E">
            <w:pPr>
              <w:pStyle w:val="ab"/>
              <w:suppressAutoHyphens/>
              <w:spacing w:line="264" w:lineRule="auto"/>
              <w:rPr>
                <w:rFonts w:ascii="Arial" w:hAnsi="Arial" w:cs="Arial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caps w:val="0"/>
                <w:sz w:val="23"/>
                <w:szCs w:val="23"/>
                <w:u w:val="none"/>
              </w:rPr>
              <w:t>2016</w:t>
            </w:r>
          </w:p>
        </w:tc>
        <w:tc>
          <w:tcPr>
            <w:tcW w:w="461" w:type="pct"/>
            <w:vAlign w:val="center"/>
          </w:tcPr>
          <w:p w:rsidR="00E1504E" w:rsidRPr="00760E95" w:rsidRDefault="00E1504E" w:rsidP="0072619B">
            <w:pPr>
              <w:pStyle w:val="ab"/>
              <w:suppressAutoHyphens/>
              <w:spacing w:line="264" w:lineRule="auto"/>
              <w:rPr>
                <w:rFonts w:ascii="Arial" w:hAnsi="Arial" w:cs="Arial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caps w:val="0"/>
                <w:sz w:val="23"/>
                <w:szCs w:val="23"/>
                <w:u w:val="none"/>
              </w:rPr>
              <w:t>2017</w:t>
            </w:r>
          </w:p>
        </w:tc>
      </w:tr>
      <w:tr w:rsidR="00E1504E" w:rsidRPr="00760E95" w:rsidTr="0048538F">
        <w:trPr>
          <w:trHeight w:val="505"/>
        </w:trPr>
        <w:tc>
          <w:tcPr>
            <w:tcW w:w="1772" w:type="pct"/>
            <w:vAlign w:val="bottom"/>
          </w:tcPr>
          <w:p w:rsidR="00E1504E" w:rsidRPr="00760E95" w:rsidRDefault="00E1504E" w:rsidP="007E2415">
            <w:pPr>
              <w:pStyle w:val="ab"/>
              <w:suppressAutoHyphens/>
              <w:spacing w:line="264" w:lineRule="auto"/>
              <w:jc w:val="lef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 w:rsidRPr="00760E95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Ветхий жилищный фонд</w:t>
            </w:r>
          </w:p>
        </w:tc>
        <w:tc>
          <w:tcPr>
            <w:tcW w:w="461" w:type="pct"/>
            <w:vAlign w:val="bottom"/>
          </w:tcPr>
          <w:p w:rsidR="00E1504E" w:rsidRPr="00BD4006" w:rsidRDefault="00E1504E" w:rsidP="007E2415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  <w:tc>
          <w:tcPr>
            <w:tcW w:w="461" w:type="pct"/>
            <w:vAlign w:val="bottom"/>
          </w:tcPr>
          <w:p w:rsidR="00E1504E" w:rsidRPr="00BD4006" w:rsidRDefault="00E1504E" w:rsidP="007E2415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  <w:tc>
          <w:tcPr>
            <w:tcW w:w="461" w:type="pct"/>
            <w:vAlign w:val="bottom"/>
          </w:tcPr>
          <w:p w:rsidR="00E1504E" w:rsidRPr="00BD4006" w:rsidRDefault="00E1504E" w:rsidP="007E2415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  <w:tc>
          <w:tcPr>
            <w:tcW w:w="461" w:type="pct"/>
            <w:vAlign w:val="bottom"/>
          </w:tcPr>
          <w:p w:rsidR="00E1504E" w:rsidRPr="007E2415" w:rsidRDefault="00E1504E" w:rsidP="007E2415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  <w:tc>
          <w:tcPr>
            <w:tcW w:w="461" w:type="pct"/>
            <w:vAlign w:val="bottom"/>
          </w:tcPr>
          <w:p w:rsidR="00E1504E" w:rsidRPr="00BD4006" w:rsidRDefault="00E1504E" w:rsidP="007E2415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  <w:tc>
          <w:tcPr>
            <w:tcW w:w="461" w:type="pct"/>
            <w:vAlign w:val="bottom"/>
          </w:tcPr>
          <w:p w:rsidR="00E1504E" w:rsidRPr="00BD4006" w:rsidRDefault="00E1504E" w:rsidP="007E2415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  <w:tc>
          <w:tcPr>
            <w:tcW w:w="461" w:type="pct"/>
            <w:vAlign w:val="bottom"/>
          </w:tcPr>
          <w:p w:rsidR="00E1504E" w:rsidRPr="00760E95" w:rsidRDefault="00E1504E" w:rsidP="0072619B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</w:p>
        </w:tc>
      </w:tr>
      <w:tr w:rsidR="00E1504E" w:rsidRPr="00BD4006" w:rsidTr="0048538F">
        <w:trPr>
          <w:trHeight w:val="405"/>
        </w:trPr>
        <w:tc>
          <w:tcPr>
            <w:tcW w:w="1772" w:type="pct"/>
            <w:vAlign w:val="bottom"/>
          </w:tcPr>
          <w:p w:rsidR="00E1504E" w:rsidRPr="00BD4006" w:rsidRDefault="00E1504E" w:rsidP="007E2415">
            <w:pPr>
              <w:pStyle w:val="ab"/>
              <w:suppressAutoHyphens/>
              <w:spacing w:line="264" w:lineRule="auto"/>
              <w:ind w:left="113"/>
              <w:jc w:val="lef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 w:rsidRPr="00760E95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тыс. кв. м</w:t>
            </w:r>
            <w:r w:rsidRPr="00BD4006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 xml:space="preserve"> </w:t>
            </w:r>
          </w:p>
        </w:tc>
        <w:tc>
          <w:tcPr>
            <w:tcW w:w="461" w:type="pct"/>
            <w:vAlign w:val="bottom"/>
          </w:tcPr>
          <w:p w:rsidR="00E1504E" w:rsidRPr="00BD4006" w:rsidRDefault="00E1504E" w:rsidP="00E1504E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 w:rsidRPr="00BD4006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273,9</w:t>
            </w:r>
          </w:p>
        </w:tc>
        <w:tc>
          <w:tcPr>
            <w:tcW w:w="461" w:type="pct"/>
            <w:vAlign w:val="bottom"/>
          </w:tcPr>
          <w:p w:rsidR="00E1504E" w:rsidRPr="00BD4006" w:rsidRDefault="00E1504E" w:rsidP="00E1504E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 w:rsidRPr="007E2415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276</w:t>
            </w:r>
            <w:r w:rsidRPr="00BD4006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,2</w:t>
            </w:r>
          </w:p>
        </w:tc>
        <w:tc>
          <w:tcPr>
            <w:tcW w:w="461" w:type="pct"/>
            <w:vAlign w:val="bottom"/>
          </w:tcPr>
          <w:p w:rsidR="00E1504E" w:rsidRPr="007E2415" w:rsidRDefault="00E1504E" w:rsidP="00E1504E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 w:rsidRPr="007E2415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286</w:t>
            </w:r>
            <w:r w:rsidRPr="00BD4006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,</w:t>
            </w:r>
            <w:r w:rsidRPr="007E2415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4</w:t>
            </w:r>
          </w:p>
        </w:tc>
        <w:tc>
          <w:tcPr>
            <w:tcW w:w="461" w:type="pct"/>
            <w:vAlign w:val="bottom"/>
          </w:tcPr>
          <w:p w:rsidR="00E1504E" w:rsidRPr="00BD4006" w:rsidRDefault="00E1504E" w:rsidP="00E1504E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 w:rsidRPr="00BD4006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284,6</w:t>
            </w:r>
          </w:p>
        </w:tc>
        <w:tc>
          <w:tcPr>
            <w:tcW w:w="461" w:type="pct"/>
            <w:vAlign w:val="bottom"/>
          </w:tcPr>
          <w:p w:rsidR="00E1504E" w:rsidRPr="00BD4006" w:rsidRDefault="00E1504E" w:rsidP="00E1504E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299,9</w:t>
            </w:r>
          </w:p>
        </w:tc>
        <w:tc>
          <w:tcPr>
            <w:tcW w:w="461" w:type="pct"/>
            <w:vAlign w:val="bottom"/>
          </w:tcPr>
          <w:p w:rsidR="00E1504E" w:rsidRPr="00760E95" w:rsidRDefault="00E1504E" w:rsidP="00E1504E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349,8</w:t>
            </w:r>
          </w:p>
        </w:tc>
        <w:tc>
          <w:tcPr>
            <w:tcW w:w="461" w:type="pct"/>
            <w:vAlign w:val="bottom"/>
          </w:tcPr>
          <w:p w:rsidR="00E1504E" w:rsidRPr="00760E95" w:rsidRDefault="00F9793B" w:rsidP="00E47964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337,5</w:t>
            </w:r>
          </w:p>
        </w:tc>
      </w:tr>
      <w:tr w:rsidR="00E1504E" w:rsidRPr="00BD4006" w:rsidTr="0048538F">
        <w:trPr>
          <w:trHeight w:val="20"/>
        </w:trPr>
        <w:tc>
          <w:tcPr>
            <w:tcW w:w="1772" w:type="pct"/>
            <w:vAlign w:val="bottom"/>
          </w:tcPr>
          <w:p w:rsidR="00E1504E" w:rsidRPr="00BD4006" w:rsidRDefault="00E1504E" w:rsidP="007E2415">
            <w:pPr>
              <w:pStyle w:val="ab"/>
              <w:suppressAutoHyphens/>
              <w:spacing w:line="264" w:lineRule="auto"/>
              <w:ind w:left="113"/>
              <w:jc w:val="lef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в процентах от общей площади</w:t>
            </w:r>
            <w:r w:rsidRPr="00BD4006"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 xml:space="preserve"> жилищного фонда</w:t>
            </w:r>
          </w:p>
        </w:tc>
        <w:tc>
          <w:tcPr>
            <w:tcW w:w="461" w:type="pct"/>
            <w:vAlign w:val="bottom"/>
          </w:tcPr>
          <w:p w:rsidR="00E1504E" w:rsidRPr="00F86C3C" w:rsidRDefault="00E1504E" w:rsidP="00E1504E">
            <w:pPr>
              <w:spacing w:line="264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 w:rsidRPr="00F86C3C">
              <w:rPr>
                <w:color w:val="000000"/>
                <w:sz w:val="23"/>
                <w:szCs w:val="23"/>
              </w:rPr>
              <w:t>3,5</w:t>
            </w:r>
          </w:p>
        </w:tc>
        <w:tc>
          <w:tcPr>
            <w:tcW w:w="461" w:type="pct"/>
            <w:vAlign w:val="bottom"/>
          </w:tcPr>
          <w:p w:rsidR="00E1504E" w:rsidRPr="00F86C3C" w:rsidRDefault="00E1504E" w:rsidP="00E1504E">
            <w:pPr>
              <w:spacing w:line="264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 w:rsidRPr="00F86C3C">
              <w:rPr>
                <w:color w:val="000000"/>
                <w:sz w:val="23"/>
                <w:szCs w:val="23"/>
              </w:rPr>
              <w:t>3,5</w:t>
            </w:r>
          </w:p>
        </w:tc>
        <w:tc>
          <w:tcPr>
            <w:tcW w:w="461" w:type="pct"/>
            <w:vAlign w:val="bottom"/>
          </w:tcPr>
          <w:p w:rsidR="00E1504E" w:rsidRPr="00F86C3C" w:rsidRDefault="00E1504E" w:rsidP="00E1504E">
            <w:pPr>
              <w:spacing w:line="264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 w:rsidRPr="00F86C3C">
              <w:rPr>
                <w:color w:val="000000"/>
                <w:sz w:val="23"/>
                <w:szCs w:val="23"/>
              </w:rPr>
              <w:t>3,6</w:t>
            </w:r>
          </w:p>
        </w:tc>
        <w:tc>
          <w:tcPr>
            <w:tcW w:w="461" w:type="pct"/>
            <w:vAlign w:val="bottom"/>
          </w:tcPr>
          <w:p w:rsidR="00E1504E" w:rsidRPr="00F86C3C" w:rsidRDefault="00E1504E" w:rsidP="00E1504E">
            <w:pPr>
              <w:spacing w:line="264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 w:rsidRPr="00F86C3C">
              <w:rPr>
                <w:color w:val="000000"/>
                <w:sz w:val="23"/>
                <w:szCs w:val="23"/>
              </w:rPr>
              <w:t>3,6</w:t>
            </w:r>
          </w:p>
        </w:tc>
        <w:tc>
          <w:tcPr>
            <w:tcW w:w="461" w:type="pct"/>
            <w:vAlign w:val="bottom"/>
          </w:tcPr>
          <w:p w:rsidR="00E1504E" w:rsidRPr="00F86C3C" w:rsidRDefault="00E1504E" w:rsidP="00E1504E">
            <w:pPr>
              <w:spacing w:line="264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 w:rsidRPr="00F86C3C">
              <w:rPr>
                <w:color w:val="000000"/>
                <w:sz w:val="23"/>
                <w:szCs w:val="23"/>
              </w:rPr>
              <w:t>3,8</w:t>
            </w:r>
          </w:p>
        </w:tc>
        <w:tc>
          <w:tcPr>
            <w:tcW w:w="461" w:type="pct"/>
            <w:vAlign w:val="bottom"/>
          </w:tcPr>
          <w:p w:rsidR="00E1504E" w:rsidRPr="00BD4006" w:rsidRDefault="00E1504E" w:rsidP="00E1504E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4,4</w:t>
            </w:r>
          </w:p>
        </w:tc>
        <w:tc>
          <w:tcPr>
            <w:tcW w:w="461" w:type="pct"/>
            <w:vAlign w:val="bottom"/>
          </w:tcPr>
          <w:p w:rsidR="00E1504E" w:rsidRPr="00BD4006" w:rsidRDefault="00F9793B" w:rsidP="0072619B">
            <w:pPr>
              <w:pStyle w:val="ab"/>
              <w:suppressAutoHyphens/>
              <w:spacing w:line="264" w:lineRule="auto"/>
              <w:jc w:val="right"/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</w:pPr>
            <w:r>
              <w:rPr>
                <w:rFonts w:ascii="Arial" w:hAnsi="Arial" w:cs="Arial"/>
                <w:b w:val="0"/>
                <w:caps w:val="0"/>
                <w:sz w:val="23"/>
                <w:szCs w:val="23"/>
                <w:u w:val="none"/>
              </w:rPr>
              <w:t>4,2</w:t>
            </w:r>
          </w:p>
        </w:tc>
      </w:tr>
    </w:tbl>
    <w:p w:rsidR="003D29FE" w:rsidRDefault="003D29FE" w:rsidP="0072619B">
      <w:pPr>
        <w:pStyle w:val="ab"/>
        <w:rPr>
          <w:u w:val="none"/>
        </w:rPr>
      </w:pPr>
    </w:p>
    <w:p w:rsidR="003B1327" w:rsidRDefault="003B1327" w:rsidP="0072619B">
      <w:pPr>
        <w:pStyle w:val="ab"/>
        <w:rPr>
          <w:u w:val="none"/>
        </w:rPr>
      </w:pPr>
    </w:p>
    <w:p w:rsidR="005404D3" w:rsidRPr="00BD4006" w:rsidRDefault="00907D54" w:rsidP="0072619B">
      <w:pPr>
        <w:pStyle w:val="ab"/>
        <w:rPr>
          <w:u w:val="none"/>
          <w:lang w:val="en-US"/>
        </w:rPr>
      </w:pPr>
      <w:r w:rsidRPr="00BD4006">
        <w:rPr>
          <w:u w:val="none"/>
        </w:rPr>
        <w:t>благоустройство жилищного фонда</w:t>
      </w:r>
    </w:p>
    <w:p w:rsidR="002110BE" w:rsidRPr="0072619B" w:rsidRDefault="002110BE" w:rsidP="0072619B">
      <w:pPr>
        <w:pStyle w:val="ab"/>
        <w:rPr>
          <w:sz w:val="20"/>
          <w:szCs w:val="20"/>
          <w:u w:val="none"/>
        </w:rPr>
      </w:pPr>
    </w:p>
    <w:p w:rsidR="005404D3" w:rsidRPr="00BD4006" w:rsidRDefault="005404D3" w:rsidP="0072619B">
      <w:pPr>
        <w:pStyle w:val="ab"/>
        <w:jc w:val="right"/>
        <w:rPr>
          <w:rFonts w:ascii="Arial" w:hAnsi="Arial"/>
          <w:b w:val="0"/>
          <w:caps w:val="0"/>
          <w:sz w:val="23"/>
          <w:szCs w:val="23"/>
          <w:u w:val="none"/>
        </w:rPr>
      </w:pPr>
      <w:r w:rsidRPr="00BD4006">
        <w:rPr>
          <w:rFonts w:ascii="Arial" w:hAnsi="Arial"/>
          <w:b w:val="0"/>
          <w:caps w:val="0"/>
          <w:sz w:val="23"/>
          <w:szCs w:val="23"/>
          <w:u w:val="none"/>
        </w:rPr>
        <w:lastRenderedPageBreak/>
        <w:t>на конец года, 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4"/>
        <w:gridCol w:w="829"/>
        <w:gridCol w:w="830"/>
        <w:gridCol w:w="832"/>
        <w:gridCol w:w="832"/>
        <w:gridCol w:w="832"/>
        <w:gridCol w:w="832"/>
        <w:gridCol w:w="853"/>
      </w:tblGrid>
      <w:tr w:rsidR="00F92576" w:rsidRPr="00BD4006" w:rsidTr="0048538F">
        <w:trPr>
          <w:trHeight w:val="454"/>
        </w:trPr>
        <w:tc>
          <w:tcPr>
            <w:tcW w:w="2037" w:type="pct"/>
            <w:vAlign w:val="center"/>
          </w:tcPr>
          <w:p w:rsidR="00F92576" w:rsidRPr="00BD4006" w:rsidRDefault="00F92576" w:rsidP="0072619B">
            <w:pPr>
              <w:suppressAutoHyphens/>
              <w:ind w:right="-113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1" w:type="pct"/>
            <w:vAlign w:val="center"/>
          </w:tcPr>
          <w:p w:rsidR="00F92576" w:rsidRPr="00BD4006" w:rsidRDefault="00F92576" w:rsidP="00945F30">
            <w:pPr>
              <w:suppressAutoHyphens/>
              <w:ind w:left="-57" w:right="-57"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BD4006">
              <w:rPr>
                <w:b/>
                <w:sz w:val="23"/>
                <w:szCs w:val="23"/>
                <w:lang w:val="en-US"/>
              </w:rPr>
              <w:t>2011</w:t>
            </w:r>
          </w:p>
        </w:tc>
        <w:tc>
          <w:tcPr>
            <w:tcW w:w="421" w:type="pct"/>
            <w:vAlign w:val="center"/>
          </w:tcPr>
          <w:p w:rsidR="00F92576" w:rsidRPr="00BD4006" w:rsidRDefault="00F92576" w:rsidP="00945F30">
            <w:pPr>
              <w:suppressAutoHyphens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 w:rsidRPr="00BD4006">
              <w:rPr>
                <w:b/>
                <w:sz w:val="23"/>
                <w:szCs w:val="23"/>
              </w:rPr>
              <w:t>2012</w:t>
            </w:r>
          </w:p>
        </w:tc>
        <w:tc>
          <w:tcPr>
            <w:tcW w:w="422" w:type="pct"/>
            <w:vAlign w:val="center"/>
          </w:tcPr>
          <w:p w:rsidR="00F92576" w:rsidRPr="00BD4006" w:rsidRDefault="00F92576" w:rsidP="00945F30">
            <w:pPr>
              <w:suppressAutoHyphens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 w:rsidRPr="00BD4006">
              <w:rPr>
                <w:b/>
                <w:sz w:val="23"/>
                <w:szCs w:val="23"/>
              </w:rPr>
              <w:t>2013</w:t>
            </w:r>
          </w:p>
        </w:tc>
        <w:tc>
          <w:tcPr>
            <w:tcW w:w="422" w:type="pct"/>
            <w:vAlign w:val="center"/>
          </w:tcPr>
          <w:p w:rsidR="00F92576" w:rsidRPr="00BD4006" w:rsidRDefault="00F92576" w:rsidP="00945F30">
            <w:pPr>
              <w:suppressAutoHyphens/>
              <w:ind w:left="-57" w:right="-57"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BD4006">
              <w:rPr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22" w:type="pct"/>
            <w:vAlign w:val="center"/>
          </w:tcPr>
          <w:p w:rsidR="00F92576" w:rsidRPr="0072619B" w:rsidRDefault="00F92576" w:rsidP="00945F30">
            <w:pPr>
              <w:suppressAutoHyphens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422" w:type="pct"/>
            <w:vAlign w:val="center"/>
          </w:tcPr>
          <w:p w:rsidR="00F92576" w:rsidRPr="0072619B" w:rsidRDefault="00F92576" w:rsidP="00945F30">
            <w:pPr>
              <w:suppressAutoHyphens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433" w:type="pct"/>
            <w:vAlign w:val="center"/>
          </w:tcPr>
          <w:p w:rsidR="00F92576" w:rsidRPr="0072619B" w:rsidRDefault="00F92576" w:rsidP="0072619B">
            <w:pPr>
              <w:suppressAutoHyphens/>
              <w:ind w:left="-57" w:right="-57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</w:tr>
      <w:tr w:rsidR="00F92576" w:rsidRPr="00CE2160" w:rsidTr="0048538F">
        <w:trPr>
          <w:trHeight w:val="454"/>
        </w:trPr>
        <w:tc>
          <w:tcPr>
            <w:tcW w:w="2037" w:type="pct"/>
            <w:vAlign w:val="bottom"/>
          </w:tcPr>
          <w:p w:rsidR="00F92576" w:rsidRPr="00BD4006" w:rsidRDefault="00F92576" w:rsidP="0072619B">
            <w:pPr>
              <w:suppressAutoHyphens/>
              <w:ind w:right="-113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63" w:type="pct"/>
            <w:gridSpan w:val="7"/>
            <w:vAlign w:val="bottom"/>
          </w:tcPr>
          <w:p w:rsidR="00F92576" w:rsidRPr="00BD4006" w:rsidRDefault="00F92576" w:rsidP="0072619B">
            <w:pPr>
              <w:suppressAutoHyphens/>
              <w:ind w:right="-113" w:firstLine="0"/>
              <w:jc w:val="center"/>
              <w:rPr>
                <w:b/>
                <w:sz w:val="23"/>
                <w:szCs w:val="23"/>
              </w:rPr>
            </w:pPr>
            <w:r w:rsidRPr="00BD4006">
              <w:rPr>
                <w:b/>
                <w:sz w:val="23"/>
                <w:szCs w:val="23"/>
              </w:rPr>
              <w:t>Весь жилищный фонд</w:t>
            </w:r>
          </w:p>
        </w:tc>
      </w:tr>
      <w:tr w:rsidR="00F92576" w:rsidRPr="00FB65DA" w:rsidTr="0048538F">
        <w:tc>
          <w:tcPr>
            <w:tcW w:w="2037" w:type="pct"/>
            <w:vAlign w:val="bottom"/>
          </w:tcPr>
          <w:p w:rsidR="00F92576" w:rsidRPr="00FB65DA" w:rsidRDefault="00F92576" w:rsidP="0072619B">
            <w:pPr>
              <w:pStyle w:val="a5"/>
              <w:suppressAutoHyphens/>
              <w:ind w:right="-113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Удельный вес общей площади, оборудованной: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1" w:type="pct"/>
            <w:vAlign w:val="bottom"/>
          </w:tcPr>
          <w:p w:rsidR="00F92576" w:rsidRPr="00FB65DA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FB65DA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FB65DA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FB65DA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FB65DA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33" w:type="pct"/>
            <w:vAlign w:val="bottom"/>
          </w:tcPr>
          <w:p w:rsidR="00F92576" w:rsidRPr="00FB65DA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92576" w:rsidRPr="00FB65DA" w:rsidTr="0048538F">
        <w:trPr>
          <w:trHeight w:val="340"/>
        </w:trPr>
        <w:tc>
          <w:tcPr>
            <w:tcW w:w="2037" w:type="pct"/>
            <w:vAlign w:val="bottom"/>
          </w:tcPr>
          <w:p w:rsidR="00F92576" w:rsidRPr="00FB65DA" w:rsidRDefault="00F92576" w:rsidP="0072619B">
            <w:pPr>
              <w:suppressAutoHyphens/>
              <w:ind w:left="113" w:right="-113" w:firstLine="0"/>
              <w:jc w:val="lef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водопроводом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95,3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95,6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95,1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95,4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95,1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95,6</w:t>
            </w:r>
          </w:p>
        </w:tc>
        <w:tc>
          <w:tcPr>
            <w:tcW w:w="433" w:type="pct"/>
            <w:vAlign w:val="bottom"/>
          </w:tcPr>
          <w:p w:rsidR="00F92576" w:rsidRPr="00FB65DA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86,6</w:t>
            </w:r>
          </w:p>
        </w:tc>
      </w:tr>
      <w:tr w:rsidR="00F92576" w:rsidRPr="00FB65DA" w:rsidTr="0048538F">
        <w:trPr>
          <w:trHeight w:val="397"/>
        </w:trPr>
        <w:tc>
          <w:tcPr>
            <w:tcW w:w="2037" w:type="pct"/>
            <w:vAlign w:val="bottom"/>
          </w:tcPr>
          <w:p w:rsidR="00F92576" w:rsidRPr="00FB65DA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водоотведением (канализацией)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92,7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92,9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91,1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91,4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91,1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91,3</w:t>
            </w:r>
          </w:p>
        </w:tc>
        <w:tc>
          <w:tcPr>
            <w:tcW w:w="433" w:type="pct"/>
            <w:vAlign w:val="bottom"/>
          </w:tcPr>
          <w:p w:rsidR="00F92576" w:rsidRPr="00FB65DA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91,3</w:t>
            </w:r>
          </w:p>
        </w:tc>
      </w:tr>
      <w:tr w:rsidR="00F92576" w:rsidRPr="00FB65DA" w:rsidTr="0048538F">
        <w:trPr>
          <w:trHeight w:val="397"/>
        </w:trPr>
        <w:tc>
          <w:tcPr>
            <w:tcW w:w="2037" w:type="pct"/>
            <w:vAlign w:val="bottom"/>
          </w:tcPr>
          <w:p w:rsidR="00F92576" w:rsidRPr="00FB65DA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отоплением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92,2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92,4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92,5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92,7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92,5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92,6</w:t>
            </w:r>
          </w:p>
        </w:tc>
        <w:tc>
          <w:tcPr>
            <w:tcW w:w="433" w:type="pct"/>
            <w:vAlign w:val="bottom"/>
          </w:tcPr>
          <w:p w:rsidR="00F92576" w:rsidRPr="00FB65DA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92,6</w:t>
            </w:r>
          </w:p>
        </w:tc>
      </w:tr>
      <w:tr w:rsidR="00F92576" w:rsidRPr="00FB65DA" w:rsidTr="0048538F">
        <w:trPr>
          <w:trHeight w:val="397"/>
        </w:trPr>
        <w:tc>
          <w:tcPr>
            <w:tcW w:w="2037" w:type="pct"/>
            <w:vAlign w:val="bottom"/>
          </w:tcPr>
          <w:p w:rsidR="00F92576" w:rsidRPr="00FB65DA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ваннами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87,0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87,6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86,8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87,1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87,3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87,5</w:t>
            </w:r>
          </w:p>
        </w:tc>
        <w:tc>
          <w:tcPr>
            <w:tcW w:w="433" w:type="pct"/>
            <w:vAlign w:val="bottom"/>
          </w:tcPr>
          <w:p w:rsidR="00F92576" w:rsidRPr="00FB65DA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87,7</w:t>
            </w:r>
          </w:p>
        </w:tc>
      </w:tr>
      <w:tr w:rsidR="00F92576" w:rsidRPr="00FB65DA" w:rsidTr="0048538F">
        <w:trPr>
          <w:trHeight w:val="397"/>
        </w:trPr>
        <w:tc>
          <w:tcPr>
            <w:tcW w:w="2037" w:type="pct"/>
            <w:vAlign w:val="bottom"/>
          </w:tcPr>
          <w:p w:rsidR="00F92576" w:rsidRPr="00FB65DA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br w:type="page"/>
              <w:t>горячим водоснабжением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80,5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80,4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78,4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79,0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79,6</w:t>
            </w:r>
          </w:p>
        </w:tc>
        <w:tc>
          <w:tcPr>
            <w:tcW w:w="433" w:type="pct"/>
            <w:vAlign w:val="bottom"/>
          </w:tcPr>
          <w:p w:rsidR="00F92576" w:rsidRPr="00FB65DA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79,8</w:t>
            </w:r>
          </w:p>
        </w:tc>
      </w:tr>
      <w:tr w:rsidR="00F92576" w:rsidRPr="00FB65DA" w:rsidTr="0048538F">
        <w:trPr>
          <w:trHeight w:val="397"/>
        </w:trPr>
        <w:tc>
          <w:tcPr>
            <w:tcW w:w="2037" w:type="pct"/>
            <w:vAlign w:val="bottom"/>
          </w:tcPr>
          <w:p w:rsidR="00F92576" w:rsidRPr="00FB65DA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напольными электроплитами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60,9</w:t>
            </w:r>
          </w:p>
        </w:tc>
        <w:tc>
          <w:tcPr>
            <w:tcW w:w="421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61,1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64,0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FB65DA">
              <w:rPr>
                <w:sz w:val="23"/>
                <w:szCs w:val="23"/>
              </w:rPr>
              <w:t>66,2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66,4</w:t>
            </w:r>
          </w:p>
        </w:tc>
        <w:tc>
          <w:tcPr>
            <w:tcW w:w="422" w:type="pct"/>
            <w:vAlign w:val="bottom"/>
          </w:tcPr>
          <w:p w:rsidR="00F92576" w:rsidRPr="00FB65DA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433" w:type="pct"/>
            <w:vAlign w:val="bottom"/>
          </w:tcPr>
          <w:p w:rsidR="00F92576" w:rsidRPr="00FB65DA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</w:tr>
      <w:tr w:rsidR="00F92576" w:rsidRPr="00CE2160" w:rsidTr="0048538F">
        <w:trPr>
          <w:trHeight w:val="454"/>
        </w:trPr>
        <w:tc>
          <w:tcPr>
            <w:tcW w:w="2037" w:type="pct"/>
            <w:vAlign w:val="bottom"/>
          </w:tcPr>
          <w:p w:rsidR="00F92576" w:rsidRPr="00FB65DA" w:rsidRDefault="00F92576" w:rsidP="0072619B">
            <w:pPr>
              <w:suppressAutoHyphens/>
              <w:ind w:right="-113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963" w:type="pct"/>
            <w:gridSpan w:val="7"/>
            <w:vAlign w:val="bottom"/>
          </w:tcPr>
          <w:p w:rsidR="00F92576" w:rsidRPr="00FB65DA" w:rsidRDefault="00F92576" w:rsidP="0072619B">
            <w:pPr>
              <w:suppressAutoHyphens/>
              <w:ind w:right="-113" w:firstLine="0"/>
              <w:jc w:val="center"/>
              <w:rPr>
                <w:b/>
                <w:sz w:val="23"/>
                <w:szCs w:val="23"/>
              </w:rPr>
            </w:pPr>
            <w:r w:rsidRPr="00FB65DA">
              <w:rPr>
                <w:b/>
                <w:sz w:val="23"/>
                <w:szCs w:val="23"/>
              </w:rPr>
              <w:t>Городской жилищный фонд</w:t>
            </w:r>
          </w:p>
        </w:tc>
      </w:tr>
      <w:tr w:rsidR="00F92576" w:rsidRPr="00CE2160" w:rsidTr="0048538F">
        <w:tc>
          <w:tcPr>
            <w:tcW w:w="2037" w:type="pct"/>
            <w:vAlign w:val="bottom"/>
          </w:tcPr>
          <w:p w:rsidR="00F92576" w:rsidRPr="007B5468" w:rsidRDefault="00F92576" w:rsidP="0072619B">
            <w:pPr>
              <w:pStyle w:val="a5"/>
              <w:suppressAutoHyphens/>
              <w:ind w:right="-113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Удельный вес общей площади, оборудованной: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1" w:type="pct"/>
            <w:vAlign w:val="bottom"/>
          </w:tcPr>
          <w:p w:rsidR="00F92576" w:rsidRPr="007B5468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7B5468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7B5468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7B5468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7B5468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33" w:type="pct"/>
            <w:vAlign w:val="bottom"/>
          </w:tcPr>
          <w:p w:rsidR="00F92576" w:rsidRPr="007B5468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92576" w:rsidRPr="007B5468" w:rsidTr="0048538F">
        <w:trPr>
          <w:trHeight w:val="397"/>
        </w:trPr>
        <w:tc>
          <w:tcPr>
            <w:tcW w:w="2037" w:type="pct"/>
            <w:vAlign w:val="bottom"/>
          </w:tcPr>
          <w:p w:rsidR="00F92576" w:rsidRPr="007B5468" w:rsidRDefault="00F92576" w:rsidP="0072619B">
            <w:pPr>
              <w:suppressAutoHyphens/>
              <w:ind w:left="113" w:right="-113" w:firstLine="0"/>
              <w:jc w:val="lef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водопроводом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99,0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99,0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99,4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99,4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99,1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99,2</w:t>
            </w:r>
          </w:p>
        </w:tc>
        <w:tc>
          <w:tcPr>
            <w:tcW w:w="433" w:type="pct"/>
            <w:vAlign w:val="bottom"/>
          </w:tcPr>
          <w:p w:rsidR="00F92576" w:rsidRPr="007B5468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99,2</w:t>
            </w:r>
          </w:p>
        </w:tc>
      </w:tr>
      <w:tr w:rsidR="00F92576" w:rsidRPr="007B5468" w:rsidTr="0048538F">
        <w:trPr>
          <w:trHeight w:val="397"/>
        </w:trPr>
        <w:tc>
          <w:tcPr>
            <w:tcW w:w="2037" w:type="pct"/>
            <w:vAlign w:val="bottom"/>
          </w:tcPr>
          <w:p w:rsidR="00F92576" w:rsidRPr="007B5468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водоотведением (канализацией)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96,1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96,0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96,4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96,6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96,3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96,4</w:t>
            </w:r>
          </w:p>
        </w:tc>
        <w:tc>
          <w:tcPr>
            <w:tcW w:w="433" w:type="pct"/>
            <w:vAlign w:val="bottom"/>
          </w:tcPr>
          <w:p w:rsidR="00F92576" w:rsidRPr="007B5468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96,4</w:t>
            </w:r>
          </w:p>
        </w:tc>
      </w:tr>
      <w:tr w:rsidR="00F92576" w:rsidRPr="007B5468" w:rsidTr="0048538F">
        <w:trPr>
          <w:trHeight w:val="397"/>
        </w:trPr>
        <w:tc>
          <w:tcPr>
            <w:tcW w:w="2037" w:type="pct"/>
            <w:vAlign w:val="bottom"/>
          </w:tcPr>
          <w:p w:rsidR="00F92576" w:rsidRPr="007B5468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отоплением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95,5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95,4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95,9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96,0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95,6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95,7</w:t>
            </w:r>
          </w:p>
        </w:tc>
        <w:tc>
          <w:tcPr>
            <w:tcW w:w="433" w:type="pct"/>
            <w:vAlign w:val="bottom"/>
          </w:tcPr>
          <w:p w:rsidR="00F92576" w:rsidRPr="007B5468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95,7</w:t>
            </w:r>
          </w:p>
        </w:tc>
      </w:tr>
      <w:tr w:rsidR="00F92576" w:rsidRPr="007B5468" w:rsidTr="0048538F">
        <w:trPr>
          <w:trHeight w:val="397"/>
        </w:trPr>
        <w:tc>
          <w:tcPr>
            <w:tcW w:w="2037" w:type="pct"/>
            <w:vAlign w:val="bottom"/>
          </w:tcPr>
          <w:p w:rsidR="00F92576" w:rsidRPr="007B5468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ваннами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91,6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91,5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91,9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92,0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92,1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92,3</w:t>
            </w:r>
          </w:p>
        </w:tc>
        <w:tc>
          <w:tcPr>
            <w:tcW w:w="433" w:type="pct"/>
            <w:vAlign w:val="bottom"/>
          </w:tcPr>
          <w:p w:rsidR="00F92576" w:rsidRPr="007B5468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92,3</w:t>
            </w:r>
          </w:p>
        </w:tc>
      </w:tr>
      <w:tr w:rsidR="00F92576" w:rsidRPr="007B5468" w:rsidTr="0048538F">
        <w:trPr>
          <w:trHeight w:val="397"/>
        </w:trPr>
        <w:tc>
          <w:tcPr>
            <w:tcW w:w="2037" w:type="pct"/>
            <w:vAlign w:val="bottom"/>
          </w:tcPr>
          <w:p w:rsidR="00F92576" w:rsidRPr="007B5468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br w:type="page"/>
              <w:t>горячим водоснабжением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86,9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86,8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88,1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88,3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88,9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89,1</w:t>
            </w:r>
          </w:p>
        </w:tc>
        <w:tc>
          <w:tcPr>
            <w:tcW w:w="433" w:type="pct"/>
            <w:vAlign w:val="bottom"/>
          </w:tcPr>
          <w:p w:rsidR="00F92576" w:rsidRPr="007B5468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89,1</w:t>
            </w:r>
          </w:p>
        </w:tc>
      </w:tr>
      <w:tr w:rsidR="00F92576" w:rsidRPr="007B5468" w:rsidTr="0048538F">
        <w:trPr>
          <w:trHeight w:val="397"/>
        </w:trPr>
        <w:tc>
          <w:tcPr>
            <w:tcW w:w="2037" w:type="pct"/>
            <w:vAlign w:val="bottom"/>
          </w:tcPr>
          <w:p w:rsidR="00F92576" w:rsidRPr="007B5468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напольными электроплитами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70,9</w:t>
            </w:r>
          </w:p>
        </w:tc>
        <w:tc>
          <w:tcPr>
            <w:tcW w:w="421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71,0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73,3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7B5468">
              <w:rPr>
                <w:sz w:val="23"/>
                <w:szCs w:val="23"/>
              </w:rPr>
              <w:t>73,4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73,5</w:t>
            </w:r>
          </w:p>
        </w:tc>
        <w:tc>
          <w:tcPr>
            <w:tcW w:w="422" w:type="pct"/>
            <w:vAlign w:val="bottom"/>
          </w:tcPr>
          <w:p w:rsidR="00F92576" w:rsidRPr="007B5468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74,0</w:t>
            </w:r>
          </w:p>
        </w:tc>
        <w:tc>
          <w:tcPr>
            <w:tcW w:w="433" w:type="pct"/>
            <w:vAlign w:val="bottom"/>
          </w:tcPr>
          <w:p w:rsidR="00F92576" w:rsidRPr="007B5468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74,1</w:t>
            </w:r>
          </w:p>
        </w:tc>
      </w:tr>
      <w:tr w:rsidR="00F92576" w:rsidRPr="00CE2160" w:rsidTr="0048538F">
        <w:trPr>
          <w:trHeight w:val="454"/>
        </w:trPr>
        <w:tc>
          <w:tcPr>
            <w:tcW w:w="2037" w:type="pct"/>
            <w:vAlign w:val="bottom"/>
          </w:tcPr>
          <w:p w:rsidR="00F92576" w:rsidRPr="007B5468" w:rsidRDefault="00F92576" w:rsidP="0072619B">
            <w:pPr>
              <w:suppressAutoHyphens/>
              <w:ind w:right="-113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963" w:type="pct"/>
            <w:gridSpan w:val="7"/>
            <w:vAlign w:val="bottom"/>
          </w:tcPr>
          <w:p w:rsidR="00F92576" w:rsidRPr="007B5468" w:rsidRDefault="00F92576" w:rsidP="0072619B">
            <w:pPr>
              <w:suppressAutoHyphens/>
              <w:ind w:right="-113" w:firstLine="0"/>
              <w:jc w:val="center"/>
              <w:rPr>
                <w:b/>
                <w:sz w:val="23"/>
                <w:szCs w:val="23"/>
              </w:rPr>
            </w:pPr>
            <w:r w:rsidRPr="007B5468">
              <w:rPr>
                <w:b/>
                <w:sz w:val="23"/>
                <w:szCs w:val="23"/>
              </w:rPr>
              <w:t>Сельский жилищный фонд</w:t>
            </w:r>
          </w:p>
        </w:tc>
      </w:tr>
      <w:tr w:rsidR="00F92576" w:rsidRPr="00CE2160" w:rsidTr="0048538F">
        <w:tc>
          <w:tcPr>
            <w:tcW w:w="2037" w:type="pct"/>
            <w:vAlign w:val="bottom"/>
          </w:tcPr>
          <w:p w:rsidR="00F92576" w:rsidRPr="0016776C" w:rsidRDefault="00F92576" w:rsidP="0072619B">
            <w:pPr>
              <w:pStyle w:val="a5"/>
              <w:suppressAutoHyphens/>
              <w:ind w:right="-113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Удельный вес общей площади, оборудованной: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1" w:type="pct"/>
            <w:vAlign w:val="bottom"/>
          </w:tcPr>
          <w:p w:rsidR="00F92576" w:rsidRPr="0016776C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16776C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16776C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16776C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22" w:type="pct"/>
            <w:vAlign w:val="bottom"/>
          </w:tcPr>
          <w:p w:rsidR="00F92576" w:rsidRPr="0016776C" w:rsidRDefault="00F92576" w:rsidP="00497477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433" w:type="pct"/>
            <w:vAlign w:val="bottom"/>
          </w:tcPr>
          <w:p w:rsidR="00F92576" w:rsidRPr="0016776C" w:rsidRDefault="00F92576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92576" w:rsidRPr="0016776C" w:rsidTr="0048538F">
        <w:trPr>
          <w:trHeight w:val="397"/>
        </w:trPr>
        <w:tc>
          <w:tcPr>
            <w:tcW w:w="2037" w:type="pct"/>
            <w:vAlign w:val="bottom"/>
          </w:tcPr>
          <w:p w:rsidR="00F92576" w:rsidRPr="0016776C" w:rsidRDefault="00F92576" w:rsidP="0072619B">
            <w:pPr>
              <w:suppressAutoHyphens/>
              <w:ind w:left="113" w:right="-113" w:firstLine="0"/>
              <w:jc w:val="lef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водопроводом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83,8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84,9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80,4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81,9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81,7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83,6</w:t>
            </w:r>
          </w:p>
        </w:tc>
        <w:tc>
          <w:tcPr>
            <w:tcW w:w="433" w:type="pct"/>
            <w:vAlign w:val="bottom"/>
          </w:tcPr>
          <w:p w:rsidR="00F92576" w:rsidRPr="0016776C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83,7</w:t>
            </w:r>
          </w:p>
        </w:tc>
      </w:tr>
      <w:tr w:rsidR="00F92576" w:rsidRPr="0016776C" w:rsidTr="0048538F">
        <w:trPr>
          <w:trHeight w:val="397"/>
        </w:trPr>
        <w:tc>
          <w:tcPr>
            <w:tcW w:w="2037" w:type="pct"/>
            <w:vAlign w:val="bottom"/>
          </w:tcPr>
          <w:p w:rsidR="00F92576" w:rsidRPr="0016776C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водоотведением (канализацией)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81,7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82,8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72,5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74,0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73,9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78,7</w:t>
            </w:r>
          </w:p>
        </w:tc>
        <w:tc>
          <w:tcPr>
            <w:tcW w:w="433" w:type="pct"/>
            <w:vAlign w:val="bottom"/>
          </w:tcPr>
          <w:p w:rsidR="00F92576" w:rsidRPr="0016776C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</w:tr>
      <w:tr w:rsidR="00F92576" w:rsidRPr="0016776C" w:rsidTr="0048538F">
        <w:trPr>
          <w:trHeight w:val="397"/>
        </w:trPr>
        <w:tc>
          <w:tcPr>
            <w:tcW w:w="2037" w:type="pct"/>
            <w:vAlign w:val="bottom"/>
          </w:tcPr>
          <w:p w:rsidR="00F92576" w:rsidRPr="0016776C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отоплением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81,6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82,7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80,7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82,1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82,0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82,2</w:t>
            </w:r>
          </w:p>
        </w:tc>
        <w:tc>
          <w:tcPr>
            <w:tcW w:w="433" w:type="pct"/>
            <w:vAlign w:val="bottom"/>
          </w:tcPr>
          <w:p w:rsidR="00F92576" w:rsidRPr="0016776C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82,4</w:t>
            </w:r>
          </w:p>
        </w:tc>
      </w:tr>
      <w:tr w:rsidR="00F92576" w:rsidRPr="0016776C" w:rsidTr="0048538F">
        <w:trPr>
          <w:trHeight w:val="397"/>
        </w:trPr>
        <w:tc>
          <w:tcPr>
            <w:tcW w:w="2037" w:type="pct"/>
            <w:vAlign w:val="bottom"/>
          </w:tcPr>
          <w:p w:rsidR="00F92576" w:rsidRPr="0016776C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ваннами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72,0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75,1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68,7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71,0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71,4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71,4</w:t>
            </w:r>
          </w:p>
        </w:tc>
        <w:tc>
          <w:tcPr>
            <w:tcW w:w="433" w:type="pct"/>
            <w:vAlign w:val="bottom"/>
          </w:tcPr>
          <w:p w:rsidR="00F92576" w:rsidRPr="0016776C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</w:tr>
      <w:tr w:rsidR="00F92576" w:rsidRPr="0016776C" w:rsidTr="0048538F">
        <w:trPr>
          <w:trHeight w:val="397"/>
        </w:trPr>
        <w:tc>
          <w:tcPr>
            <w:tcW w:w="2037" w:type="pct"/>
            <w:vAlign w:val="bottom"/>
          </w:tcPr>
          <w:p w:rsidR="00F92576" w:rsidRPr="0016776C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br w:type="page"/>
              <w:t>горячим водоснабжением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59,9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59,7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45,0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48,1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48,2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</w:t>
            </w:r>
          </w:p>
        </w:tc>
        <w:tc>
          <w:tcPr>
            <w:tcW w:w="433" w:type="pct"/>
            <w:vAlign w:val="bottom"/>
          </w:tcPr>
          <w:p w:rsidR="00F92576" w:rsidRPr="0016776C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</w:tr>
      <w:tr w:rsidR="00F92576" w:rsidRPr="00CE2160" w:rsidTr="0048538F">
        <w:trPr>
          <w:trHeight w:val="397"/>
        </w:trPr>
        <w:tc>
          <w:tcPr>
            <w:tcW w:w="2037" w:type="pct"/>
            <w:vAlign w:val="bottom"/>
          </w:tcPr>
          <w:p w:rsidR="00F92576" w:rsidRPr="0016776C" w:rsidRDefault="00F92576" w:rsidP="0072619B">
            <w:pPr>
              <w:pStyle w:val="a5"/>
              <w:suppressAutoHyphens/>
              <w:ind w:left="113" w:right="-113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напольными электроплитами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28,5</w:t>
            </w:r>
          </w:p>
        </w:tc>
        <w:tc>
          <w:tcPr>
            <w:tcW w:w="421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29,5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31,8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16776C">
              <w:rPr>
                <w:sz w:val="23"/>
                <w:szCs w:val="23"/>
              </w:rPr>
              <w:t>42,4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</w:tc>
        <w:tc>
          <w:tcPr>
            <w:tcW w:w="422" w:type="pct"/>
            <w:vAlign w:val="bottom"/>
          </w:tcPr>
          <w:p w:rsidR="00F92576" w:rsidRPr="0016776C" w:rsidRDefault="00F92576" w:rsidP="00945F30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43,5</w:t>
            </w:r>
          </w:p>
        </w:tc>
        <w:tc>
          <w:tcPr>
            <w:tcW w:w="433" w:type="pct"/>
            <w:vAlign w:val="bottom"/>
          </w:tcPr>
          <w:p w:rsidR="00F92576" w:rsidRPr="0016776C" w:rsidRDefault="00D9065C" w:rsidP="0072619B">
            <w:pPr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43,6</w:t>
            </w:r>
          </w:p>
        </w:tc>
      </w:tr>
    </w:tbl>
    <w:p w:rsidR="0072619B" w:rsidRDefault="0072619B" w:rsidP="0072619B">
      <w:pPr>
        <w:pStyle w:val="ab"/>
        <w:rPr>
          <w:sz w:val="48"/>
          <w:szCs w:val="48"/>
          <w:u w:val="none"/>
        </w:rPr>
      </w:pPr>
    </w:p>
    <w:p w:rsidR="00B27CA5" w:rsidRDefault="00B27CA5" w:rsidP="0072619B">
      <w:pPr>
        <w:pStyle w:val="ab"/>
        <w:rPr>
          <w:sz w:val="48"/>
          <w:szCs w:val="48"/>
          <w:u w:val="none"/>
        </w:rPr>
      </w:pPr>
    </w:p>
    <w:p w:rsidR="00B27CA5" w:rsidRDefault="00B27CA5" w:rsidP="0072619B">
      <w:pPr>
        <w:pStyle w:val="ab"/>
        <w:rPr>
          <w:sz w:val="48"/>
          <w:szCs w:val="48"/>
          <w:u w:val="none"/>
        </w:rPr>
      </w:pPr>
    </w:p>
    <w:p w:rsidR="00B27CA5" w:rsidRDefault="00B27CA5" w:rsidP="0072619B">
      <w:pPr>
        <w:pStyle w:val="ab"/>
        <w:rPr>
          <w:sz w:val="48"/>
          <w:szCs w:val="48"/>
          <w:u w:val="none"/>
        </w:rPr>
      </w:pPr>
    </w:p>
    <w:p w:rsidR="00B27CA5" w:rsidRPr="0072619B" w:rsidRDefault="00B27CA5" w:rsidP="0072619B">
      <w:pPr>
        <w:pStyle w:val="ab"/>
        <w:rPr>
          <w:sz w:val="48"/>
          <w:szCs w:val="48"/>
          <w:u w:val="none"/>
        </w:rPr>
      </w:pPr>
    </w:p>
    <w:sectPr w:rsidR="00B27CA5" w:rsidRPr="0072619B" w:rsidSect="0018066C">
      <w:headerReference w:type="even" r:id="rId8"/>
      <w:headerReference w:type="default" r:id="rId9"/>
      <w:footerReference w:type="first" r:id="rId10"/>
      <w:pgSz w:w="11906" w:h="16838" w:code="9"/>
      <w:pgMar w:top="1134" w:right="1134" w:bottom="1134" w:left="1134" w:header="567" w:footer="567" w:gutter="0"/>
      <w:pgNumType w:start="11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D8" w:rsidRDefault="00FC78D8">
      <w:r>
        <w:separator/>
      </w:r>
    </w:p>
  </w:endnote>
  <w:endnote w:type="continuationSeparator" w:id="1">
    <w:p w:rsidR="00FC78D8" w:rsidRDefault="00FC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asUltr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D8" w:rsidRPr="0019503F" w:rsidRDefault="00FC78D8" w:rsidP="00B26E10">
    <w:pPr>
      <w:pStyle w:val="a7"/>
      <w:pBdr>
        <w:top w:val="single" w:sz="4" w:space="2" w:color="auto"/>
      </w:pBdr>
      <w:ind w:firstLine="0"/>
      <w:jc w:val="center"/>
      <w:rPr>
        <w:rFonts w:ascii="Times New Roman" w:hAnsi="Times New Roman" w:cs="Times New Roman"/>
        <w:i/>
        <w:iCs/>
        <w:caps/>
        <w:sz w:val="22"/>
        <w:szCs w:val="22"/>
      </w:rPr>
    </w:pPr>
    <w:r>
      <w:rPr>
        <w:rFonts w:ascii="Times New Roman" w:hAnsi="Times New Roman" w:cs="Times New Roman"/>
        <w:i/>
        <w:iCs/>
        <w:caps/>
        <w:sz w:val="22"/>
        <w:szCs w:val="22"/>
      </w:rPr>
      <w:t>камчатский статистический ежегодник.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D8" w:rsidRDefault="00FC78D8">
      <w:r>
        <w:separator/>
      </w:r>
    </w:p>
  </w:footnote>
  <w:footnote w:type="continuationSeparator" w:id="1">
    <w:p w:rsidR="00FC78D8" w:rsidRDefault="00FC7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D8" w:rsidRDefault="00740647" w:rsidP="006B13B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78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78D8">
      <w:rPr>
        <w:rStyle w:val="a8"/>
        <w:noProof/>
      </w:rPr>
      <w:t>96</w:t>
    </w:r>
    <w:r>
      <w:rPr>
        <w:rStyle w:val="a8"/>
      </w:rPr>
      <w:fldChar w:fldCharType="end"/>
    </w:r>
  </w:p>
  <w:p w:rsidR="00FC78D8" w:rsidRDefault="00FC78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D8" w:rsidRPr="00B82E47" w:rsidRDefault="00FC78D8" w:rsidP="00B82E47">
    <w:pPr>
      <w:pStyle w:val="a3"/>
      <w:ind w:firstLine="0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2A2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C24751"/>
    <w:multiLevelType w:val="hybridMultilevel"/>
    <w:tmpl w:val="9B6AC5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A2A"/>
    <w:multiLevelType w:val="hybridMultilevel"/>
    <w:tmpl w:val="F2928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61FAC"/>
    <w:multiLevelType w:val="hybridMultilevel"/>
    <w:tmpl w:val="5B065F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392F"/>
    <w:multiLevelType w:val="hybridMultilevel"/>
    <w:tmpl w:val="8BB29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86BD8"/>
    <w:multiLevelType w:val="hybridMultilevel"/>
    <w:tmpl w:val="65364CF8"/>
    <w:lvl w:ilvl="0" w:tplc="039020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4BB"/>
    <w:rsid w:val="00000491"/>
    <w:rsid w:val="00000D5A"/>
    <w:rsid w:val="00001D91"/>
    <w:rsid w:val="00002FEA"/>
    <w:rsid w:val="000035CD"/>
    <w:rsid w:val="00006AC8"/>
    <w:rsid w:val="00006E6D"/>
    <w:rsid w:val="00007B57"/>
    <w:rsid w:val="00007C62"/>
    <w:rsid w:val="000104F3"/>
    <w:rsid w:val="000107F3"/>
    <w:rsid w:val="00010F8B"/>
    <w:rsid w:val="00012510"/>
    <w:rsid w:val="00012A43"/>
    <w:rsid w:val="0001314C"/>
    <w:rsid w:val="00013C66"/>
    <w:rsid w:val="00013D98"/>
    <w:rsid w:val="00014048"/>
    <w:rsid w:val="00014CCF"/>
    <w:rsid w:val="00014D20"/>
    <w:rsid w:val="00014DF0"/>
    <w:rsid w:val="000150EF"/>
    <w:rsid w:val="00015EC5"/>
    <w:rsid w:val="00015FFA"/>
    <w:rsid w:val="0001622D"/>
    <w:rsid w:val="00016391"/>
    <w:rsid w:val="0001798D"/>
    <w:rsid w:val="00020300"/>
    <w:rsid w:val="000215F5"/>
    <w:rsid w:val="0002268B"/>
    <w:rsid w:val="00022B8A"/>
    <w:rsid w:val="0002334A"/>
    <w:rsid w:val="00024334"/>
    <w:rsid w:val="00024784"/>
    <w:rsid w:val="00024A71"/>
    <w:rsid w:val="00025444"/>
    <w:rsid w:val="00025535"/>
    <w:rsid w:val="00025C62"/>
    <w:rsid w:val="00026359"/>
    <w:rsid w:val="00027508"/>
    <w:rsid w:val="000278DF"/>
    <w:rsid w:val="00027CDD"/>
    <w:rsid w:val="00030642"/>
    <w:rsid w:val="00030711"/>
    <w:rsid w:val="000309AB"/>
    <w:rsid w:val="00030CFD"/>
    <w:rsid w:val="000312BB"/>
    <w:rsid w:val="000321BD"/>
    <w:rsid w:val="000324AF"/>
    <w:rsid w:val="00032A15"/>
    <w:rsid w:val="00032C40"/>
    <w:rsid w:val="0003391C"/>
    <w:rsid w:val="00033E7C"/>
    <w:rsid w:val="00035585"/>
    <w:rsid w:val="00036012"/>
    <w:rsid w:val="000374C9"/>
    <w:rsid w:val="00037E52"/>
    <w:rsid w:val="0004058E"/>
    <w:rsid w:val="00041B6A"/>
    <w:rsid w:val="000420FB"/>
    <w:rsid w:val="000427DA"/>
    <w:rsid w:val="00042E13"/>
    <w:rsid w:val="00043374"/>
    <w:rsid w:val="0004363B"/>
    <w:rsid w:val="00043A06"/>
    <w:rsid w:val="00044E1D"/>
    <w:rsid w:val="00047398"/>
    <w:rsid w:val="00047CD9"/>
    <w:rsid w:val="00047FD6"/>
    <w:rsid w:val="00050BE1"/>
    <w:rsid w:val="00050F1C"/>
    <w:rsid w:val="0005134C"/>
    <w:rsid w:val="0005135B"/>
    <w:rsid w:val="00051F2A"/>
    <w:rsid w:val="00052224"/>
    <w:rsid w:val="0005332C"/>
    <w:rsid w:val="00053BBB"/>
    <w:rsid w:val="000542D2"/>
    <w:rsid w:val="000546FA"/>
    <w:rsid w:val="00054746"/>
    <w:rsid w:val="000567B4"/>
    <w:rsid w:val="000568B8"/>
    <w:rsid w:val="00056F42"/>
    <w:rsid w:val="000579B9"/>
    <w:rsid w:val="00057B6C"/>
    <w:rsid w:val="00057F45"/>
    <w:rsid w:val="000627EC"/>
    <w:rsid w:val="000629A7"/>
    <w:rsid w:val="0006397B"/>
    <w:rsid w:val="00064362"/>
    <w:rsid w:val="000646E8"/>
    <w:rsid w:val="00064993"/>
    <w:rsid w:val="00064B07"/>
    <w:rsid w:val="000651F9"/>
    <w:rsid w:val="00067BCD"/>
    <w:rsid w:val="0007132A"/>
    <w:rsid w:val="00072B86"/>
    <w:rsid w:val="000739E1"/>
    <w:rsid w:val="000741DA"/>
    <w:rsid w:val="00076253"/>
    <w:rsid w:val="00076888"/>
    <w:rsid w:val="000768EF"/>
    <w:rsid w:val="00077128"/>
    <w:rsid w:val="00077607"/>
    <w:rsid w:val="00087790"/>
    <w:rsid w:val="00090620"/>
    <w:rsid w:val="0009069E"/>
    <w:rsid w:val="00093FEB"/>
    <w:rsid w:val="000947BD"/>
    <w:rsid w:val="000950C5"/>
    <w:rsid w:val="00095667"/>
    <w:rsid w:val="00095F63"/>
    <w:rsid w:val="00096AF0"/>
    <w:rsid w:val="00096BD8"/>
    <w:rsid w:val="000A14B2"/>
    <w:rsid w:val="000A2F80"/>
    <w:rsid w:val="000A3A48"/>
    <w:rsid w:val="000A4168"/>
    <w:rsid w:val="000A4847"/>
    <w:rsid w:val="000A4915"/>
    <w:rsid w:val="000A49F0"/>
    <w:rsid w:val="000A513D"/>
    <w:rsid w:val="000A5B35"/>
    <w:rsid w:val="000A63A1"/>
    <w:rsid w:val="000A70E4"/>
    <w:rsid w:val="000B1122"/>
    <w:rsid w:val="000B1578"/>
    <w:rsid w:val="000B21B3"/>
    <w:rsid w:val="000B3779"/>
    <w:rsid w:val="000B39F9"/>
    <w:rsid w:val="000B4176"/>
    <w:rsid w:val="000B4336"/>
    <w:rsid w:val="000B45CD"/>
    <w:rsid w:val="000B4E87"/>
    <w:rsid w:val="000B4ED2"/>
    <w:rsid w:val="000B598F"/>
    <w:rsid w:val="000B5FBF"/>
    <w:rsid w:val="000B671E"/>
    <w:rsid w:val="000B675D"/>
    <w:rsid w:val="000B6DE4"/>
    <w:rsid w:val="000C0795"/>
    <w:rsid w:val="000C2817"/>
    <w:rsid w:val="000C2A09"/>
    <w:rsid w:val="000C5693"/>
    <w:rsid w:val="000C61CE"/>
    <w:rsid w:val="000C6BBF"/>
    <w:rsid w:val="000C767D"/>
    <w:rsid w:val="000C7A23"/>
    <w:rsid w:val="000C7D9F"/>
    <w:rsid w:val="000D1190"/>
    <w:rsid w:val="000D1D5B"/>
    <w:rsid w:val="000D359E"/>
    <w:rsid w:val="000D3A9A"/>
    <w:rsid w:val="000D4118"/>
    <w:rsid w:val="000D524E"/>
    <w:rsid w:val="000D5258"/>
    <w:rsid w:val="000E0363"/>
    <w:rsid w:val="000E0F4B"/>
    <w:rsid w:val="000E1181"/>
    <w:rsid w:val="000E2DC2"/>
    <w:rsid w:val="000E4648"/>
    <w:rsid w:val="000E51E0"/>
    <w:rsid w:val="000E5B5E"/>
    <w:rsid w:val="000E5C60"/>
    <w:rsid w:val="000E6D5B"/>
    <w:rsid w:val="000E789E"/>
    <w:rsid w:val="000F04CD"/>
    <w:rsid w:val="000F0D90"/>
    <w:rsid w:val="000F24E1"/>
    <w:rsid w:val="000F2BBC"/>
    <w:rsid w:val="000F3CE9"/>
    <w:rsid w:val="000F3FF5"/>
    <w:rsid w:val="000F4709"/>
    <w:rsid w:val="000F4D32"/>
    <w:rsid w:val="000F5122"/>
    <w:rsid w:val="000F5F9D"/>
    <w:rsid w:val="000F6AB5"/>
    <w:rsid w:val="000F7488"/>
    <w:rsid w:val="001008EE"/>
    <w:rsid w:val="001010C9"/>
    <w:rsid w:val="00101154"/>
    <w:rsid w:val="00101CB7"/>
    <w:rsid w:val="001021E9"/>
    <w:rsid w:val="0010245C"/>
    <w:rsid w:val="001045C4"/>
    <w:rsid w:val="0010483B"/>
    <w:rsid w:val="00104895"/>
    <w:rsid w:val="00104DA0"/>
    <w:rsid w:val="0010508A"/>
    <w:rsid w:val="00106153"/>
    <w:rsid w:val="00106361"/>
    <w:rsid w:val="00107317"/>
    <w:rsid w:val="00110487"/>
    <w:rsid w:val="00111EC5"/>
    <w:rsid w:val="001125C5"/>
    <w:rsid w:val="00114E57"/>
    <w:rsid w:val="00115ABC"/>
    <w:rsid w:val="00117234"/>
    <w:rsid w:val="00117FA3"/>
    <w:rsid w:val="001202BD"/>
    <w:rsid w:val="0012155D"/>
    <w:rsid w:val="00122186"/>
    <w:rsid w:val="0012225E"/>
    <w:rsid w:val="001225FE"/>
    <w:rsid w:val="00122923"/>
    <w:rsid w:val="00122940"/>
    <w:rsid w:val="00122AA7"/>
    <w:rsid w:val="00124252"/>
    <w:rsid w:val="001243D8"/>
    <w:rsid w:val="00125B54"/>
    <w:rsid w:val="001269CB"/>
    <w:rsid w:val="00126E96"/>
    <w:rsid w:val="00130BB3"/>
    <w:rsid w:val="00131F2C"/>
    <w:rsid w:val="00132496"/>
    <w:rsid w:val="00132654"/>
    <w:rsid w:val="00133EB2"/>
    <w:rsid w:val="001357E8"/>
    <w:rsid w:val="00135A84"/>
    <w:rsid w:val="00135DBD"/>
    <w:rsid w:val="00136502"/>
    <w:rsid w:val="001367F8"/>
    <w:rsid w:val="00136C70"/>
    <w:rsid w:val="00136D01"/>
    <w:rsid w:val="00137638"/>
    <w:rsid w:val="00141644"/>
    <w:rsid w:val="00141912"/>
    <w:rsid w:val="00142759"/>
    <w:rsid w:val="00144DA5"/>
    <w:rsid w:val="00145432"/>
    <w:rsid w:val="001467A3"/>
    <w:rsid w:val="001505D1"/>
    <w:rsid w:val="00150A6A"/>
    <w:rsid w:val="00150E79"/>
    <w:rsid w:val="00151113"/>
    <w:rsid w:val="001514B6"/>
    <w:rsid w:val="00151E7E"/>
    <w:rsid w:val="00151FDB"/>
    <w:rsid w:val="00152EFF"/>
    <w:rsid w:val="00152F38"/>
    <w:rsid w:val="00153DB1"/>
    <w:rsid w:val="00155A7C"/>
    <w:rsid w:val="00160091"/>
    <w:rsid w:val="00160AD2"/>
    <w:rsid w:val="00160CBC"/>
    <w:rsid w:val="0016189A"/>
    <w:rsid w:val="00162348"/>
    <w:rsid w:val="00162608"/>
    <w:rsid w:val="00162AC3"/>
    <w:rsid w:val="00162BDF"/>
    <w:rsid w:val="00162C3F"/>
    <w:rsid w:val="00163273"/>
    <w:rsid w:val="00163DDF"/>
    <w:rsid w:val="00164CD5"/>
    <w:rsid w:val="0016776C"/>
    <w:rsid w:val="0017066D"/>
    <w:rsid w:val="00171B9A"/>
    <w:rsid w:val="00172FC0"/>
    <w:rsid w:val="00173EB9"/>
    <w:rsid w:val="001756D6"/>
    <w:rsid w:val="00175E19"/>
    <w:rsid w:val="00175E96"/>
    <w:rsid w:val="00177C79"/>
    <w:rsid w:val="00177C7C"/>
    <w:rsid w:val="00177EB7"/>
    <w:rsid w:val="0018066C"/>
    <w:rsid w:val="00180AC8"/>
    <w:rsid w:val="00182833"/>
    <w:rsid w:val="00182D36"/>
    <w:rsid w:val="00183B32"/>
    <w:rsid w:val="00184820"/>
    <w:rsid w:val="00184C3A"/>
    <w:rsid w:val="0018621D"/>
    <w:rsid w:val="00186DDF"/>
    <w:rsid w:val="001875ED"/>
    <w:rsid w:val="00187800"/>
    <w:rsid w:val="00187EB4"/>
    <w:rsid w:val="00190037"/>
    <w:rsid w:val="0019074B"/>
    <w:rsid w:val="00191253"/>
    <w:rsid w:val="00193528"/>
    <w:rsid w:val="00193A77"/>
    <w:rsid w:val="001941E4"/>
    <w:rsid w:val="00194503"/>
    <w:rsid w:val="00194845"/>
    <w:rsid w:val="00194A35"/>
    <w:rsid w:val="00194FAB"/>
    <w:rsid w:val="0019503F"/>
    <w:rsid w:val="0019512F"/>
    <w:rsid w:val="00195A4F"/>
    <w:rsid w:val="00196292"/>
    <w:rsid w:val="00196875"/>
    <w:rsid w:val="00197168"/>
    <w:rsid w:val="001971F9"/>
    <w:rsid w:val="00197D83"/>
    <w:rsid w:val="001A09BC"/>
    <w:rsid w:val="001A33D5"/>
    <w:rsid w:val="001A36FA"/>
    <w:rsid w:val="001A3C50"/>
    <w:rsid w:val="001A3ED0"/>
    <w:rsid w:val="001A5A42"/>
    <w:rsid w:val="001A6343"/>
    <w:rsid w:val="001A658E"/>
    <w:rsid w:val="001A6CBF"/>
    <w:rsid w:val="001A742C"/>
    <w:rsid w:val="001A77C0"/>
    <w:rsid w:val="001B0A7B"/>
    <w:rsid w:val="001B152F"/>
    <w:rsid w:val="001B1628"/>
    <w:rsid w:val="001B28AA"/>
    <w:rsid w:val="001B5DE4"/>
    <w:rsid w:val="001B711A"/>
    <w:rsid w:val="001B7804"/>
    <w:rsid w:val="001C0376"/>
    <w:rsid w:val="001C0479"/>
    <w:rsid w:val="001C06EE"/>
    <w:rsid w:val="001C21BE"/>
    <w:rsid w:val="001C2470"/>
    <w:rsid w:val="001C27A3"/>
    <w:rsid w:val="001C36A5"/>
    <w:rsid w:val="001C3805"/>
    <w:rsid w:val="001C4079"/>
    <w:rsid w:val="001C461F"/>
    <w:rsid w:val="001C632C"/>
    <w:rsid w:val="001C724D"/>
    <w:rsid w:val="001C73FB"/>
    <w:rsid w:val="001D0004"/>
    <w:rsid w:val="001D0460"/>
    <w:rsid w:val="001D0940"/>
    <w:rsid w:val="001D0D44"/>
    <w:rsid w:val="001D1933"/>
    <w:rsid w:val="001D1EFC"/>
    <w:rsid w:val="001D231F"/>
    <w:rsid w:val="001D2F29"/>
    <w:rsid w:val="001D3F60"/>
    <w:rsid w:val="001D4B4B"/>
    <w:rsid w:val="001D54E6"/>
    <w:rsid w:val="001D5568"/>
    <w:rsid w:val="001D5A0B"/>
    <w:rsid w:val="001D5B78"/>
    <w:rsid w:val="001D5F2F"/>
    <w:rsid w:val="001D728C"/>
    <w:rsid w:val="001D7B8C"/>
    <w:rsid w:val="001E0A95"/>
    <w:rsid w:val="001E1A65"/>
    <w:rsid w:val="001E1E3E"/>
    <w:rsid w:val="001E1E9E"/>
    <w:rsid w:val="001E212B"/>
    <w:rsid w:val="001E27C0"/>
    <w:rsid w:val="001E3539"/>
    <w:rsid w:val="001E4741"/>
    <w:rsid w:val="001E5143"/>
    <w:rsid w:val="001E551C"/>
    <w:rsid w:val="001E5D34"/>
    <w:rsid w:val="001E689E"/>
    <w:rsid w:val="001F2291"/>
    <w:rsid w:val="001F27C0"/>
    <w:rsid w:val="001F2EF8"/>
    <w:rsid w:val="001F37C8"/>
    <w:rsid w:val="001F38F2"/>
    <w:rsid w:val="001F3AEF"/>
    <w:rsid w:val="001F50A2"/>
    <w:rsid w:val="001F61A8"/>
    <w:rsid w:val="001F729C"/>
    <w:rsid w:val="00200CA8"/>
    <w:rsid w:val="00200EAA"/>
    <w:rsid w:val="00201A36"/>
    <w:rsid w:val="0020235B"/>
    <w:rsid w:val="00203258"/>
    <w:rsid w:val="002041B2"/>
    <w:rsid w:val="00204F2F"/>
    <w:rsid w:val="002050C3"/>
    <w:rsid w:val="002061BB"/>
    <w:rsid w:val="002069EB"/>
    <w:rsid w:val="002072F8"/>
    <w:rsid w:val="00207801"/>
    <w:rsid w:val="00210410"/>
    <w:rsid w:val="00210759"/>
    <w:rsid w:val="002110BE"/>
    <w:rsid w:val="00211397"/>
    <w:rsid w:val="0021244B"/>
    <w:rsid w:val="0021292D"/>
    <w:rsid w:val="00212A8C"/>
    <w:rsid w:val="00212E2E"/>
    <w:rsid w:val="00213D72"/>
    <w:rsid w:val="00215076"/>
    <w:rsid w:val="00215810"/>
    <w:rsid w:val="00216B3F"/>
    <w:rsid w:val="00217519"/>
    <w:rsid w:val="00217720"/>
    <w:rsid w:val="002204E1"/>
    <w:rsid w:val="00221656"/>
    <w:rsid w:val="00221B0E"/>
    <w:rsid w:val="00221B68"/>
    <w:rsid w:val="002223A8"/>
    <w:rsid w:val="0022369A"/>
    <w:rsid w:val="00223BBA"/>
    <w:rsid w:val="00223D98"/>
    <w:rsid w:val="00224AA6"/>
    <w:rsid w:val="00225420"/>
    <w:rsid w:val="002256C7"/>
    <w:rsid w:val="00226156"/>
    <w:rsid w:val="00226552"/>
    <w:rsid w:val="0022678D"/>
    <w:rsid w:val="002268B0"/>
    <w:rsid w:val="0022757A"/>
    <w:rsid w:val="002278CC"/>
    <w:rsid w:val="00230C3F"/>
    <w:rsid w:val="00231226"/>
    <w:rsid w:val="00231404"/>
    <w:rsid w:val="00231613"/>
    <w:rsid w:val="00231CFC"/>
    <w:rsid w:val="00232611"/>
    <w:rsid w:val="0023432F"/>
    <w:rsid w:val="00234523"/>
    <w:rsid w:val="00234B60"/>
    <w:rsid w:val="0023506C"/>
    <w:rsid w:val="00235671"/>
    <w:rsid w:val="00235D97"/>
    <w:rsid w:val="002403AD"/>
    <w:rsid w:val="002411F0"/>
    <w:rsid w:val="00244480"/>
    <w:rsid w:val="00244576"/>
    <w:rsid w:val="002446FF"/>
    <w:rsid w:val="00244A0F"/>
    <w:rsid w:val="00245244"/>
    <w:rsid w:val="0024750D"/>
    <w:rsid w:val="0024789B"/>
    <w:rsid w:val="00247BC5"/>
    <w:rsid w:val="00250461"/>
    <w:rsid w:val="0025190A"/>
    <w:rsid w:val="00251FD8"/>
    <w:rsid w:val="002528FB"/>
    <w:rsid w:val="002559E3"/>
    <w:rsid w:val="002564C7"/>
    <w:rsid w:val="00256513"/>
    <w:rsid w:val="00257097"/>
    <w:rsid w:val="0026009E"/>
    <w:rsid w:val="0026091C"/>
    <w:rsid w:val="00260D9F"/>
    <w:rsid w:val="00260FF9"/>
    <w:rsid w:val="00261C51"/>
    <w:rsid w:val="00261EDA"/>
    <w:rsid w:val="00262BC7"/>
    <w:rsid w:val="002672E0"/>
    <w:rsid w:val="00267A8E"/>
    <w:rsid w:val="00267DE5"/>
    <w:rsid w:val="002700A1"/>
    <w:rsid w:val="00270175"/>
    <w:rsid w:val="002717E3"/>
    <w:rsid w:val="00275923"/>
    <w:rsid w:val="00275E17"/>
    <w:rsid w:val="00276036"/>
    <w:rsid w:val="002762B7"/>
    <w:rsid w:val="0027725B"/>
    <w:rsid w:val="0028016F"/>
    <w:rsid w:val="00281932"/>
    <w:rsid w:val="0028252B"/>
    <w:rsid w:val="00282F7D"/>
    <w:rsid w:val="00285614"/>
    <w:rsid w:val="00287612"/>
    <w:rsid w:val="00287965"/>
    <w:rsid w:val="00290467"/>
    <w:rsid w:val="00290E6E"/>
    <w:rsid w:val="002914E7"/>
    <w:rsid w:val="00291B38"/>
    <w:rsid w:val="00291FC0"/>
    <w:rsid w:val="002929A0"/>
    <w:rsid w:val="00293705"/>
    <w:rsid w:val="002939DC"/>
    <w:rsid w:val="002939FF"/>
    <w:rsid w:val="00293F70"/>
    <w:rsid w:val="00294ED4"/>
    <w:rsid w:val="00295A43"/>
    <w:rsid w:val="00297281"/>
    <w:rsid w:val="002A08B4"/>
    <w:rsid w:val="002A19D1"/>
    <w:rsid w:val="002A35A5"/>
    <w:rsid w:val="002A3BCE"/>
    <w:rsid w:val="002A4DC9"/>
    <w:rsid w:val="002A5ECD"/>
    <w:rsid w:val="002A699C"/>
    <w:rsid w:val="002A6B6F"/>
    <w:rsid w:val="002A7B84"/>
    <w:rsid w:val="002B0335"/>
    <w:rsid w:val="002B0897"/>
    <w:rsid w:val="002B1629"/>
    <w:rsid w:val="002B1BC8"/>
    <w:rsid w:val="002B244D"/>
    <w:rsid w:val="002B282E"/>
    <w:rsid w:val="002B2F13"/>
    <w:rsid w:val="002B2F67"/>
    <w:rsid w:val="002B4EA2"/>
    <w:rsid w:val="002B4EC1"/>
    <w:rsid w:val="002B506C"/>
    <w:rsid w:val="002B57A7"/>
    <w:rsid w:val="002B5D58"/>
    <w:rsid w:val="002B5E1F"/>
    <w:rsid w:val="002B6795"/>
    <w:rsid w:val="002B7CEA"/>
    <w:rsid w:val="002C0D55"/>
    <w:rsid w:val="002C15D3"/>
    <w:rsid w:val="002C1CC8"/>
    <w:rsid w:val="002C40EB"/>
    <w:rsid w:val="002C47D9"/>
    <w:rsid w:val="002C5761"/>
    <w:rsid w:val="002C78A4"/>
    <w:rsid w:val="002D0336"/>
    <w:rsid w:val="002D0CD7"/>
    <w:rsid w:val="002D1089"/>
    <w:rsid w:val="002D15B8"/>
    <w:rsid w:val="002D1EBA"/>
    <w:rsid w:val="002D2165"/>
    <w:rsid w:val="002D2968"/>
    <w:rsid w:val="002D2E40"/>
    <w:rsid w:val="002D349D"/>
    <w:rsid w:val="002D3CC6"/>
    <w:rsid w:val="002D3F4A"/>
    <w:rsid w:val="002D3FD6"/>
    <w:rsid w:val="002D4ACB"/>
    <w:rsid w:val="002D5F64"/>
    <w:rsid w:val="002D659F"/>
    <w:rsid w:val="002D6FBE"/>
    <w:rsid w:val="002D79E7"/>
    <w:rsid w:val="002E126A"/>
    <w:rsid w:val="002E272D"/>
    <w:rsid w:val="002E2D9F"/>
    <w:rsid w:val="002E2DDC"/>
    <w:rsid w:val="002E4442"/>
    <w:rsid w:val="002E4496"/>
    <w:rsid w:val="002E49E1"/>
    <w:rsid w:val="002E5F44"/>
    <w:rsid w:val="002E6222"/>
    <w:rsid w:val="002E6CF2"/>
    <w:rsid w:val="002E7305"/>
    <w:rsid w:val="002E7316"/>
    <w:rsid w:val="002F02EA"/>
    <w:rsid w:val="002F0E87"/>
    <w:rsid w:val="002F26EE"/>
    <w:rsid w:val="002F2D8B"/>
    <w:rsid w:val="002F3302"/>
    <w:rsid w:val="002F5450"/>
    <w:rsid w:val="002F60E0"/>
    <w:rsid w:val="002F7A4C"/>
    <w:rsid w:val="002F7E9B"/>
    <w:rsid w:val="003004AF"/>
    <w:rsid w:val="00300F56"/>
    <w:rsid w:val="003010CB"/>
    <w:rsid w:val="003019E3"/>
    <w:rsid w:val="00301F8C"/>
    <w:rsid w:val="00303824"/>
    <w:rsid w:val="00303955"/>
    <w:rsid w:val="0030405A"/>
    <w:rsid w:val="003043AB"/>
    <w:rsid w:val="00304C02"/>
    <w:rsid w:val="00304DD5"/>
    <w:rsid w:val="00304F29"/>
    <w:rsid w:val="00305503"/>
    <w:rsid w:val="003062F6"/>
    <w:rsid w:val="00306C20"/>
    <w:rsid w:val="003074F3"/>
    <w:rsid w:val="00310ED7"/>
    <w:rsid w:val="003118C5"/>
    <w:rsid w:val="003126C5"/>
    <w:rsid w:val="00313262"/>
    <w:rsid w:val="00313D74"/>
    <w:rsid w:val="00313FF2"/>
    <w:rsid w:val="003147CF"/>
    <w:rsid w:val="003148C0"/>
    <w:rsid w:val="003151CA"/>
    <w:rsid w:val="00315479"/>
    <w:rsid w:val="0031584C"/>
    <w:rsid w:val="003164BE"/>
    <w:rsid w:val="003164DD"/>
    <w:rsid w:val="00316C25"/>
    <w:rsid w:val="00321047"/>
    <w:rsid w:val="00321488"/>
    <w:rsid w:val="00321765"/>
    <w:rsid w:val="00322A52"/>
    <w:rsid w:val="00322E3E"/>
    <w:rsid w:val="003247CA"/>
    <w:rsid w:val="003249A3"/>
    <w:rsid w:val="003258CD"/>
    <w:rsid w:val="0032656E"/>
    <w:rsid w:val="0032689E"/>
    <w:rsid w:val="00327E70"/>
    <w:rsid w:val="003302A4"/>
    <w:rsid w:val="00330A09"/>
    <w:rsid w:val="00330BFF"/>
    <w:rsid w:val="00330DAE"/>
    <w:rsid w:val="00330ECD"/>
    <w:rsid w:val="00330F9B"/>
    <w:rsid w:val="00331200"/>
    <w:rsid w:val="00331953"/>
    <w:rsid w:val="00332BC4"/>
    <w:rsid w:val="00332EB6"/>
    <w:rsid w:val="003332B3"/>
    <w:rsid w:val="00333630"/>
    <w:rsid w:val="003345A8"/>
    <w:rsid w:val="00335283"/>
    <w:rsid w:val="00335A14"/>
    <w:rsid w:val="00337532"/>
    <w:rsid w:val="003375BC"/>
    <w:rsid w:val="00337880"/>
    <w:rsid w:val="003400CB"/>
    <w:rsid w:val="00340957"/>
    <w:rsid w:val="003421FA"/>
    <w:rsid w:val="00342A92"/>
    <w:rsid w:val="00342E92"/>
    <w:rsid w:val="00342FB2"/>
    <w:rsid w:val="003432FE"/>
    <w:rsid w:val="0034361E"/>
    <w:rsid w:val="003454AF"/>
    <w:rsid w:val="0034796A"/>
    <w:rsid w:val="00347E39"/>
    <w:rsid w:val="003509C9"/>
    <w:rsid w:val="0035185F"/>
    <w:rsid w:val="00351F51"/>
    <w:rsid w:val="003525FB"/>
    <w:rsid w:val="00353195"/>
    <w:rsid w:val="003532A5"/>
    <w:rsid w:val="003540BA"/>
    <w:rsid w:val="00354751"/>
    <w:rsid w:val="00354A30"/>
    <w:rsid w:val="003553D9"/>
    <w:rsid w:val="00355B99"/>
    <w:rsid w:val="003564ED"/>
    <w:rsid w:val="00357D6E"/>
    <w:rsid w:val="00360FA7"/>
    <w:rsid w:val="00360FA9"/>
    <w:rsid w:val="003619A1"/>
    <w:rsid w:val="00362503"/>
    <w:rsid w:val="00362B06"/>
    <w:rsid w:val="00362B0D"/>
    <w:rsid w:val="00362E69"/>
    <w:rsid w:val="0036308C"/>
    <w:rsid w:val="00364028"/>
    <w:rsid w:val="003640EE"/>
    <w:rsid w:val="0036465E"/>
    <w:rsid w:val="00364CA5"/>
    <w:rsid w:val="00364E64"/>
    <w:rsid w:val="003653CC"/>
    <w:rsid w:val="00365821"/>
    <w:rsid w:val="00367487"/>
    <w:rsid w:val="003677DF"/>
    <w:rsid w:val="00370637"/>
    <w:rsid w:val="00371FD3"/>
    <w:rsid w:val="003740E7"/>
    <w:rsid w:val="00374C4D"/>
    <w:rsid w:val="00374CCB"/>
    <w:rsid w:val="00376C17"/>
    <w:rsid w:val="00377900"/>
    <w:rsid w:val="00380455"/>
    <w:rsid w:val="00380B1A"/>
    <w:rsid w:val="00380ED5"/>
    <w:rsid w:val="003819C6"/>
    <w:rsid w:val="00381A85"/>
    <w:rsid w:val="0038227A"/>
    <w:rsid w:val="00383300"/>
    <w:rsid w:val="0038373D"/>
    <w:rsid w:val="003850BC"/>
    <w:rsid w:val="00385BE4"/>
    <w:rsid w:val="00387021"/>
    <w:rsid w:val="0038768E"/>
    <w:rsid w:val="00390623"/>
    <w:rsid w:val="0039063D"/>
    <w:rsid w:val="00390B31"/>
    <w:rsid w:val="00391466"/>
    <w:rsid w:val="00391B7E"/>
    <w:rsid w:val="00391FF3"/>
    <w:rsid w:val="003926DB"/>
    <w:rsid w:val="00392FD6"/>
    <w:rsid w:val="00393D53"/>
    <w:rsid w:val="00394D7F"/>
    <w:rsid w:val="00395A4A"/>
    <w:rsid w:val="00395D62"/>
    <w:rsid w:val="0039654B"/>
    <w:rsid w:val="00397F86"/>
    <w:rsid w:val="003A26DA"/>
    <w:rsid w:val="003A2F44"/>
    <w:rsid w:val="003A32FB"/>
    <w:rsid w:val="003A37B3"/>
    <w:rsid w:val="003A3BA1"/>
    <w:rsid w:val="003A49CE"/>
    <w:rsid w:val="003A4F57"/>
    <w:rsid w:val="003A5965"/>
    <w:rsid w:val="003A62DA"/>
    <w:rsid w:val="003A657B"/>
    <w:rsid w:val="003A7488"/>
    <w:rsid w:val="003A7C93"/>
    <w:rsid w:val="003B04F0"/>
    <w:rsid w:val="003B1327"/>
    <w:rsid w:val="003B1762"/>
    <w:rsid w:val="003B2277"/>
    <w:rsid w:val="003B2BFC"/>
    <w:rsid w:val="003B39DE"/>
    <w:rsid w:val="003B3C0C"/>
    <w:rsid w:val="003B4730"/>
    <w:rsid w:val="003B4AEA"/>
    <w:rsid w:val="003B4AEE"/>
    <w:rsid w:val="003B6120"/>
    <w:rsid w:val="003B6721"/>
    <w:rsid w:val="003B6983"/>
    <w:rsid w:val="003C003B"/>
    <w:rsid w:val="003C0F90"/>
    <w:rsid w:val="003C19A0"/>
    <w:rsid w:val="003C2420"/>
    <w:rsid w:val="003C29C9"/>
    <w:rsid w:val="003C31DD"/>
    <w:rsid w:val="003C3ECC"/>
    <w:rsid w:val="003C443C"/>
    <w:rsid w:val="003C4E5F"/>
    <w:rsid w:val="003C6171"/>
    <w:rsid w:val="003C64AC"/>
    <w:rsid w:val="003C76F1"/>
    <w:rsid w:val="003C777D"/>
    <w:rsid w:val="003D09B4"/>
    <w:rsid w:val="003D0FD7"/>
    <w:rsid w:val="003D1C30"/>
    <w:rsid w:val="003D23BE"/>
    <w:rsid w:val="003D29FE"/>
    <w:rsid w:val="003D2E82"/>
    <w:rsid w:val="003D36E3"/>
    <w:rsid w:val="003D37F8"/>
    <w:rsid w:val="003D445F"/>
    <w:rsid w:val="003D4B07"/>
    <w:rsid w:val="003D5803"/>
    <w:rsid w:val="003D5A3F"/>
    <w:rsid w:val="003D6B21"/>
    <w:rsid w:val="003D785B"/>
    <w:rsid w:val="003E009B"/>
    <w:rsid w:val="003E05B1"/>
    <w:rsid w:val="003E0A7A"/>
    <w:rsid w:val="003E1024"/>
    <w:rsid w:val="003E23E2"/>
    <w:rsid w:val="003E26A9"/>
    <w:rsid w:val="003E3A66"/>
    <w:rsid w:val="003E435F"/>
    <w:rsid w:val="003E5251"/>
    <w:rsid w:val="003E671A"/>
    <w:rsid w:val="003E6B34"/>
    <w:rsid w:val="003E6CFD"/>
    <w:rsid w:val="003E7A79"/>
    <w:rsid w:val="003E7CEE"/>
    <w:rsid w:val="003F12F7"/>
    <w:rsid w:val="003F200F"/>
    <w:rsid w:val="003F2C03"/>
    <w:rsid w:val="003F37B5"/>
    <w:rsid w:val="003F3B1E"/>
    <w:rsid w:val="003F5149"/>
    <w:rsid w:val="003F5423"/>
    <w:rsid w:val="003F57A6"/>
    <w:rsid w:val="003F5DE3"/>
    <w:rsid w:val="003F6543"/>
    <w:rsid w:val="003F6642"/>
    <w:rsid w:val="004001A6"/>
    <w:rsid w:val="00400FB8"/>
    <w:rsid w:val="004015C3"/>
    <w:rsid w:val="00401C1F"/>
    <w:rsid w:val="0040240E"/>
    <w:rsid w:val="00402D54"/>
    <w:rsid w:val="00403895"/>
    <w:rsid w:val="0040394E"/>
    <w:rsid w:val="00404395"/>
    <w:rsid w:val="00406E24"/>
    <w:rsid w:val="00407ADF"/>
    <w:rsid w:val="00410843"/>
    <w:rsid w:val="00410EDE"/>
    <w:rsid w:val="00411D92"/>
    <w:rsid w:val="00412A0D"/>
    <w:rsid w:val="00413148"/>
    <w:rsid w:val="004135A8"/>
    <w:rsid w:val="00414577"/>
    <w:rsid w:val="00414651"/>
    <w:rsid w:val="004158E8"/>
    <w:rsid w:val="00415CA3"/>
    <w:rsid w:val="00415D57"/>
    <w:rsid w:val="00415EE8"/>
    <w:rsid w:val="00415FC0"/>
    <w:rsid w:val="00417893"/>
    <w:rsid w:val="00420ECA"/>
    <w:rsid w:val="004211DA"/>
    <w:rsid w:val="0042169D"/>
    <w:rsid w:val="004219BD"/>
    <w:rsid w:val="004222CC"/>
    <w:rsid w:val="00422A25"/>
    <w:rsid w:val="0042330F"/>
    <w:rsid w:val="00423D30"/>
    <w:rsid w:val="004250A2"/>
    <w:rsid w:val="00427355"/>
    <w:rsid w:val="00427B1F"/>
    <w:rsid w:val="00430B5E"/>
    <w:rsid w:val="00430D62"/>
    <w:rsid w:val="00431075"/>
    <w:rsid w:val="004316CC"/>
    <w:rsid w:val="0043189A"/>
    <w:rsid w:val="00431903"/>
    <w:rsid w:val="00432039"/>
    <w:rsid w:val="0043249B"/>
    <w:rsid w:val="00432958"/>
    <w:rsid w:val="004339BD"/>
    <w:rsid w:val="00433FC0"/>
    <w:rsid w:val="0043480A"/>
    <w:rsid w:val="0043537A"/>
    <w:rsid w:val="0043539B"/>
    <w:rsid w:val="00436CBD"/>
    <w:rsid w:val="004377A2"/>
    <w:rsid w:val="0044010F"/>
    <w:rsid w:val="00440450"/>
    <w:rsid w:val="004419E6"/>
    <w:rsid w:val="00443349"/>
    <w:rsid w:val="00443878"/>
    <w:rsid w:val="00444337"/>
    <w:rsid w:val="00445F79"/>
    <w:rsid w:val="0044611C"/>
    <w:rsid w:val="0045054D"/>
    <w:rsid w:val="00451673"/>
    <w:rsid w:val="004523C8"/>
    <w:rsid w:val="00455057"/>
    <w:rsid w:val="0045611F"/>
    <w:rsid w:val="00456222"/>
    <w:rsid w:val="00456B50"/>
    <w:rsid w:val="00460530"/>
    <w:rsid w:val="004609AB"/>
    <w:rsid w:val="004623A5"/>
    <w:rsid w:val="00463071"/>
    <w:rsid w:val="00463418"/>
    <w:rsid w:val="00463B0E"/>
    <w:rsid w:val="004647BC"/>
    <w:rsid w:val="004651EF"/>
    <w:rsid w:val="00465AD5"/>
    <w:rsid w:val="00465D0A"/>
    <w:rsid w:val="0046631D"/>
    <w:rsid w:val="00467F93"/>
    <w:rsid w:val="00467FE1"/>
    <w:rsid w:val="00470151"/>
    <w:rsid w:val="0047097C"/>
    <w:rsid w:val="00470C8B"/>
    <w:rsid w:val="004711B9"/>
    <w:rsid w:val="0047197F"/>
    <w:rsid w:val="00471A88"/>
    <w:rsid w:val="00471B76"/>
    <w:rsid w:val="0047277F"/>
    <w:rsid w:val="00473C52"/>
    <w:rsid w:val="00474C2D"/>
    <w:rsid w:val="004778F5"/>
    <w:rsid w:val="00477C92"/>
    <w:rsid w:val="0048043A"/>
    <w:rsid w:val="004807D9"/>
    <w:rsid w:val="00480876"/>
    <w:rsid w:val="00480D0A"/>
    <w:rsid w:val="00480F9C"/>
    <w:rsid w:val="00481651"/>
    <w:rsid w:val="00481F5C"/>
    <w:rsid w:val="004829B0"/>
    <w:rsid w:val="00482B60"/>
    <w:rsid w:val="0048538F"/>
    <w:rsid w:val="00485680"/>
    <w:rsid w:val="004857A2"/>
    <w:rsid w:val="004866F6"/>
    <w:rsid w:val="00486722"/>
    <w:rsid w:val="00486B59"/>
    <w:rsid w:val="00486C6E"/>
    <w:rsid w:val="0048725C"/>
    <w:rsid w:val="00487BC8"/>
    <w:rsid w:val="00487D32"/>
    <w:rsid w:val="00487D66"/>
    <w:rsid w:val="00487F96"/>
    <w:rsid w:val="004905C0"/>
    <w:rsid w:val="0049068D"/>
    <w:rsid w:val="004907F8"/>
    <w:rsid w:val="00491078"/>
    <w:rsid w:val="0049276D"/>
    <w:rsid w:val="00492B2C"/>
    <w:rsid w:val="00492E50"/>
    <w:rsid w:val="0049329F"/>
    <w:rsid w:val="00493F4F"/>
    <w:rsid w:val="00494FF2"/>
    <w:rsid w:val="00495B86"/>
    <w:rsid w:val="004968F9"/>
    <w:rsid w:val="00496BE2"/>
    <w:rsid w:val="00497477"/>
    <w:rsid w:val="00497805"/>
    <w:rsid w:val="00497920"/>
    <w:rsid w:val="00497E73"/>
    <w:rsid w:val="004A019A"/>
    <w:rsid w:val="004A1941"/>
    <w:rsid w:val="004A2053"/>
    <w:rsid w:val="004A26D6"/>
    <w:rsid w:val="004A2A90"/>
    <w:rsid w:val="004A391E"/>
    <w:rsid w:val="004A50C7"/>
    <w:rsid w:val="004A5411"/>
    <w:rsid w:val="004A54E2"/>
    <w:rsid w:val="004A58DC"/>
    <w:rsid w:val="004A6510"/>
    <w:rsid w:val="004A69D9"/>
    <w:rsid w:val="004A6A33"/>
    <w:rsid w:val="004A6DC8"/>
    <w:rsid w:val="004A6EC2"/>
    <w:rsid w:val="004A7E41"/>
    <w:rsid w:val="004B0AFC"/>
    <w:rsid w:val="004B1C47"/>
    <w:rsid w:val="004B26D7"/>
    <w:rsid w:val="004B2FFA"/>
    <w:rsid w:val="004B5701"/>
    <w:rsid w:val="004B6080"/>
    <w:rsid w:val="004B6281"/>
    <w:rsid w:val="004B63B7"/>
    <w:rsid w:val="004B68E2"/>
    <w:rsid w:val="004B6F17"/>
    <w:rsid w:val="004B756A"/>
    <w:rsid w:val="004B795D"/>
    <w:rsid w:val="004C07DA"/>
    <w:rsid w:val="004C13CC"/>
    <w:rsid w:val="004C25DE"/>
    <w:rsid w:val="004C472E"/>
    <w:rsid w:val="004C59C0"/>
    <w:rsid w:val="004C5C32"/>
    <w:rsid w:val="004C5DD2"/>
    <w:rsid w:val="004C6B4B"/>
    <w:rsid w:val="004C789A"/>
    <w:rsid w:val="004D0B17"/>
    <w:rsid w:val="004D14D7"/>
    <w:rsid w:val="004D222F"/>
    <w:rsid w:val="004D2605"/>
    <w:rsid w:val="004D2F70"/>
    <w:rsid w:val="004D3378"/>
    <w:rsid w:val="004D35C0"/>
    <w:rsid w:val="004D40A7"/>
    <w:rsid w:val="004D622F"/>
    <w:rsid w:val="004D78BD"/>
    <w:rsid w:val="004E0CBB"/>
    <w:rsid w:val="004E12DA"/>
    <w:rsid w:val="004E1DF6"/>
    <w:rsid w:val="004E2349"/>
    <w:rsid w:val="004E2672"/>
    <w:rsid w:val="004E2C07"/>
    <w:rsid w:val="004E2DBE"/>
    <w:rsid w:val="004E3CC8"/>
    <w:rsid w:val="004E47FC"/>
    <w:rsid w:val="004E5948"/>
    <w:rsid w:val="004E781A"/>
    <w:rsid w:val="004F0B4E"/>
    <w:rsid w:val="004F1908"/>
    <w:rsid w:val="004F1E40"/>
    <w:rsid w:val="004F27B7"/>
    <w:rsid w:val="004F3FC5"/>
    <w:rsid w:val="004F5135"/>
    <w:rsid w:val="004F5C30"/>
    <w:rsid w:val="004F6375"/>
    <w:rsid w:val="004F6CB0"/>
    <w:rsid w:val="004F73AB"/>
    <w:rsid w:val="004F7E59"/>
    <w:rsid w:val="005003FA"/>
    <w:rsid w:val="00500F9D"/>
    <w:rsid w:val="00502424"/>
    <w:rsid w:val="00504125"/>
    <w:rsid w:val="005058E3"/>
    <w:rsid w:val="00505ACE"/>
    <w:rsid w:val="00507104"/>
    <w:rsid w:val="00507F5F"/>
    <w:rsid w:val="00510432"/>
    <w:rsid w:val="00510E4C"/>
    <w:rsid w:val="00511314"/>
    <w:rsid w:val="00511A21"/>
    <w:rsid w:val="00511EA6"/>
    <w:rsid w:val="00513A36"/>
    <w:rsid w:val="005143F2"/>
    <w:rsid w:val="0051624B"/>
    <w:rsid w:val="00516978"/>
    <w:rsid w:val="005173C1"/>
    <w:rsid w:val="005177AB"/>
    <w:rsid w:val="00517CAC"/>
    <w:rsid w:val="005202E4"/>
    <w:rsid w:val="005212FF"/>
    <w:rsid w:val="00521E62"/>
    <w:rsid w:val="005223A2"/>
    <w:rsid w:val="005229B7"/>
    <w:rsid w:val="00522A50"/>
    <w:rsid w:val="00523306"/>
    <w:rsid w:val="00523C2D"/>
    <w:rsid w:val="00523EEB"/>
    <w:rsid w:val="00524945"/>
    <w:rsid w:val="00524953"/>
    <w:rsid w:val="0052695C"/>
    <w:rsid w:val="005275B3"/>
    <w:rsid w:val="00527FE5"/>
    <w:rsid w:val="00531383"/>
    <w:rsid w:val="00531576"/>
    <w:rsid w:val="00533F4D"/>
    <w:rsid w:val="00534744"/>
    <w:rsid w:val="0053478D"/>
    <w:rsid w:val="00536204"/>
    <w:rsid w:val="005374F6"/>
    <w:rsid w:val="00537E0F"/>
    <w:rsid w:val="00537EDE"/>
    <w:rsid w:val="005404D3"/>
    <w:rsid w:val="00541CAA"/>
    <w:rsid w:val="00541FBC"/>
    <w:rsid w:val="005425C6"/>
    <w:rsid w:val="00542753"/>
    <w:rsid w:val="005436C5"/>
    <w:rsid w:val="00543ABD"/>
    <w:rsid w:val="00543E2E"/>
    <w:rsid w:val="00544398"/>
    <w:rsid w:val="00544B4F"/>
    <w:rsid w:val="00545DC4"/>
    <w:rsid w:val="005465B6"/>
    <w:rsid w:val="00547A25"/>
    <w:rsid w:val="00550191"/>
    <w:rsid w:val="005511DA"/>
    <w:rsid w:val="00552484"/>
    <w:rsid w:val="00552D42"/>
    <w:rsid w:val="00552DD2"/>
    <w:rsid w:val="0055311B"/>
    <w:rsid w:val="00555978"/>
    <w:rsid w:val="005579C4"/>
    <w:rsid w:val="00557AF2"/>
    <w:rsid w:val="00560125"/>
    <w:rsid w:val="00560811"/>
    <w:rsid w:val="00561D6D"/>
    <w:rsid w:val="00561ED1"/>
    <w:rsid w:val="00563076"/>
    <w:rsid w:val="005631A2"/>
    <w:rsid w:val="00563754"/>
    <w:rsid w:val="00564249"/>
    <w:rsid w:val="00564986"/>
    <w:rsid w:val="005649F4"/>
    <w:rsid w:val="00564C89"/>
    <w:rsid w:val="00566170"/>
    <w:rsid w:val="005668C5"/>
    <w:rsid w:val="00566D15"/>
    <w:rsid w:val="00567598"/>
    <w:rsid w:val="00567C45"/>
    <w:rsid w:val="00570A1F"/>
    <w:rsid w:val="00570E62"/>
    <w:rsid w:val="00571616"/>
    <w:rsid w:val="005718E8"/>
    <w:rsid w:val="005719C1"/>
    <w:rsid w:val="00571F21"/>
    <w:rsid w:val="00572380"/>
    <w:rsid w:val="0057389C"/>
    <w:rsid w:val="00574A19"/>
    <w:rsid w:val="00574A20"/>
    <w:rsid w:val="00575427"/>
    <w:rsid w:val="005769F4"/>
    <w:rsid w:val="00577BA5"/>
    <w:rsid w:val="00580601"/>
    <w:rsid w:val="00580F68"/>
    <w:rsid w:val="005814E2"/>
    <w:rsid w:val="00581B28"/>
    <w:rsid w:val="00582A2A"/>
    <w:rsid w:val="0058308E"/>
    <w:rsid w:val="005845BD"/>
    <w:rsid w:val="00585088"/>
    <w:rsid w:val="00585E57"/>
    <w:rsid w:val="005872AD"/>
    <w:rsid w:val="00587BCD"/>
    <w:rsid w:val="00587C16"/>
    <w:rsid w:val="00591EA7"/>
    <w:rsid w:val="00593876"/>
    <w:rsid w:val="00593D87"/>
    <w:rsid w:val="00595F6E"/>
    <w:rsid w:val="0059604E"/>
    <w:rsid w:val="00596B41"/>
    <w:rsid w:val="00596E4D"/>
    <w:rsid w:val="005971BF"/>
    <w:rsid w:val="00597CF7"/>
    <w:rsid w:val="00597D99"/>
    <w:rsid w:val="005A053E"/>
    <w:rsid w:val="005A0F90"/>
    <w:rsid w:val="005A3463"/>
    <w:rsid w:val="005A5721"/>
    <w:rsid w:val="005A5C24"/>
    <w:rsid w:val="005A696A"/>
    <w:rsid w:val="005A7026"/>
    <w:rsid w:val="005A75AE"/>
    <w:rsid w:val="005A76C2"/>
    <w:rsid w:val="005A7913"/>
    <w:rsid w:val="005B0263"/>
    <w:rsid w:val="005B0898"/>
    <w:rsid w:val="005B416E"/>
    <w:rsid w:val="005B4D96"/>
    <w:rsid w:val="005B5971"/>
    <w:rsid w:val="005B6B27"/>
    <w:rsid w:val="005C0B73"/>
    <w:rsid w:val="005C158B"/>
    <w:rsid w:val="005C3773"/>
    <w:rsid w:val="005C3F9F"/>
    <w:rsid w:val="005C413F"/>
    <w:rsid w:val="005C4FF0"/>
    <w:rsid w:val="005C5B3C"/>
    <w:rsid w:val="005C60B5"/>
    <w:rsid w:val="005C67D3"/>
    <w:rsid w:val="005D0578"/>
    <w:rsid w:val="005D0E12"/>
    <w:rsid w:val="005D1720"/>
    <w:rsid w:val="005D28C8"/>
    <w:rsid w:val="005D2B49"/>
    <w:rsid w:val="005D3013"/>
    <w:rsid w:val="005D3E89"/>
    <w:rsid w:val="005D47AE"/>
    <w:rsid w:val="005D543C"/>
    <w:rsid w:val="005D5CFB"/>
    <w:rsid w:val="005D5E3D"/>
    <w:rsid w:val="005D6208"/>
    <w:rsid w:val="005D7A1D"/>
    <w:rsid w:val="005D7E73"/>
    <w:rsid w:val="005E0ADD"/>
    <w:rsid w:val="005E0EF2"/>
    <w:rsid w:val="005E1903"/>
    <w:rsid w:val="005E2933"/>
    <w:rsid w:val="005E2D2B"/>
    <w:rsid w:val="005E3263"/>
    <w:rsid w:val="005E333E"/>
    <w:rsid w:val="005E3F31"/>
    <w:rsid w:val="005E41D5"/>
    <w:rsid w:val="005E4E52"/>
    <w:rsid w:val="005E4FEE"/>
    <w:rsid w:val="005E51E4"/>
    <w:rsid w:val="005E53C1"/>
    <w:rsid w:val="005E5BF8"/>
    <w:rsid w:val="005E60D2"/>
    <w:rsid w:val="005E6AAA"/>
    <w:rsid w:val="005E6ABD"/>
    <w:rsid w:val="005E7577"/>
    <w:rsid w:val="005F05EE"/>
    <w:rsid w:val="005F0D9C"/>
    <w:rsid w:val="005F0E93"/>
    <w:rsid w:val="005F2A17"/>
    <w:rsid w:val="005F3D91"/>
    <w:rsid w:val="005F3F23"/>
    <w:rsid w:val="005F4B3B"/>
    <w:rsid w:val="005F7ADD"/>
    <w:rsid w:val="006001B7"/>
    <w:rsid w:val="0060314A"/>
    <w:rsid w:val="00603207"/>
    <w:rsid w:val="0060394C"/>
    <w:rsid w:val="006045CF"/>
    <w:rsid w:val="00604A99"/>
    <w:rsid w:val="00605445"/>
    <w:rsid w:val="00605F0B"/>
    <w:rsid w:val="00606828"/>
    <w:rsid w:val="006106AC"/>
    <w:rsid w:val="00610D13"/>
    <w:rsid w:val="00610F43"/>
    <w:rsid w:val="0061151F"/>
    <w:rsid w:val="0061263B"/>
    <w:rsid w:val="0061384E"/>
    <w:rsid w:val="00613B19"/>
    <w:rsid w:val="00614679"/>
    <w:rsid w:val="00615F0C"/>
    <w:rsid w:val="0061629A"/>
    <w:rsid w:val="00616404"/>
    <w:rsid w:val="00616984"/>
    <w:rsid w:val="00617BC8"/>
    <w:rsid w:val="00621680"/>
    <w:rsid w:val="00621C45"/>
    <w:rsid w:val="0062221B"/>
    <w:rsid w:val="00622448"/>
    <w:rsid w:val="0062277D"/>
    <w:rsid w:val="0062412F"/>
    <w:rsid w:val="006245AF"/>
    <w:rsid w:val="00624DE5"/>
    <w:rsid w:val="00625002"/>
    <w:rsid w:val="006251FD"/>
    <w:rsid w:val="0062522A"/>
    <w:rsid w:val="006254C5"/>
    <w:rsid w:val="00625A15"/>
    <w:rsid w:val="00625DD1"/>
    <w:rsid w:val="0062622A"/>
    <w:rsid w:val="0062652F"/>
    <w:rsid w:val="0062655F"/>
    <w:rsid w:val="00627110"/>
    <w:rsid w:val="006324BF"/>
    <w:rsid w:val="0063257C"/>
    <w:rsid w:val="00635A02"/>
    <w:rsid w:val="00637FB3"/>
    <w:rsid w:val="00640419"/>
    <w:rsid w:val="00640605"/>
    <w:rsid w:val="00641684"/>
    <w:rsid w:val="006424A0"/>
    <w:rsid w:val="0064262F"/>
    <w:rsid w:val="00642A2D"/>
    <w:rsid w:val="00642BEC"/>
    <w:rsid w:val="00642F87"/>
    <w:rsid w:val="0064309F"/>
    <w:rsid w:val="00643EA8"/>
    <w:rsid w:val="00643EF2"/>
    <w:rsid w:val="006443ED"/>
    <w:rsid w:val="006446C0"/>
    <w:rsid w:val="006455A2"/>
    <w:rsid w:val="00646368"/>
    <w:rsid w:val="00647553"/>
    <w:rsid w:val="00650890"/>
    <w:rsid w:val="00651384"/>
    <w:rsid w:val="006517C7"/>
    <w:rsid w:val="00651A87"/>
    <w:rsid w:val="00652C64"/>
    <w:rsid w:val="00652D23"/>
    <w:rsid w:val="00652EC3"/>
    <w:rsid w:val="00652F8A"/>
    <w:rsid w:val="00653DDD"/>
    <w:rsid w:val="00653E97"/>
    <w:rsid w:val="00654B19"/>
    <w:rsid w:val="00654FD5"/>
    <w:rsid w:val="006566D8"/>
    <w:rsid w:val="006572AD"/>
    <w:rsid w:val="00660202"/>
    <w:rsid w:val="00660263"/>
    <w:rsid w:val="00661C2A"/>
    <w:rsid w:val="00661ED2"/>
    <w:rsid w:val="00662C6B"/>
    <w:rsid w:val="00663817"/>
    <w:rsid w:val="00663E49"/>
    <w:rsid w:val="00663F1D"/>
    <w:rsid w:val="00664126"/>
    <w:rsid w:val="00665E24"/>
    <w:rsid w:val="00665E2A"/>
    <w:rsid w:val="00666F95"/>
    <w:rsid w:val="006670D9"/>
    <w:rsid w:val="006675FC"/>
    <w:rsid w:val="00667BA9"/>
    <w:rsid w:val="00672CE9"/>
    <w:rsid w:val="0067314A"/>
    <w:rsid w:val="006733C3"/>
    <w:rsid w:val="00673C40"/>
    <w:rsid w:val="00674625"/>
    <w:rsid w:val="00675441"/>
    <w:rsid w:val="00675AE6"/>
    <w:rsid w:val="006765CC"/>
    <w:rsid w:val="006769F1"/>
    <w:rsid w:val="0067717F"/>
    <w:rsid w:val="00677744"/>
    <w:rsid w:val="00677BAF"/>
    <w:rsid w:val="006805C7"/>
    <w:rsid w:val="006807B7"/>
    <w:rsid w:val="006807CD"/>
    <w:rsid w:val="0068098E"/>
    <w:rsid w:val="00680B3A"/>
    <w:rsid w:val="00680EDC"/>
    <w:rsid w:val="006810B0"/>
    <w:rsid w:val="00681F10"/>
    <w:rsid w:val="00682AFB"/>
    <w:rsid w:val="006838B4"/>
    <w:rsid w:val="00683DA3"/>
    <w:rsid w:val="006845E8"/>
    <w:rsid w:val="00685199"/>
    <w:rsid w:val="00685366"/>
    <w:rsid w:val="00685E91"/>
    <w:rsid w:val="00685F47"/>
    <w:rsid w:val="00685FEC"/>
    <w:rsid w:val="00687A56"/>
    <w:rsid w:val="00687E0C"/>
    <w:rsid w:val="0069079F"/>
    <w:rsid w:val="00690B1D"/>
    <w:rsid w:val="00690F87"/>
    <w:rsid w:val="00691B7A"/>
    <w:rsid w:val="00692347"/>
    <w:rsid w:val="00692402"/>
    <w:rsid w:val="00692C2C"/>
    <w:rsid w:val="006934E4"/>
    <w:rsid w:val="006944A1"/>
    <w:rsid w:val="00694EFD"/>
    <w:rsid w:val="0069516C"/>
    <w:rsid w:val="006952B0"/>
    <w:rsid w:val="0069543B"/>
    <w:rsid w:val="0069550F"/>
    <w:rsid w:val="00695BE4"/>
    <w:rsid w:val="00695D56"/>
    <w:rsid w:val="00696CFE"/>
    <w:rsid w:val="00696D15"/>
    <w:rsid w:val="0069759D"/>
    <w:rsid w:val="00697EE9"/>
    <w:rsid w:val="00697F5A"/>
    <w:rsid w:val="006A16D1"/>
    <w:rsid w:val="006A34C7"/>
    <w:rsid w:val="006A4A92"/>
    <w:rsid w:val="006A4AD8"/>
    <w:rsid w:val="006A5121"/>
    <w:rsid w:val="006A6119"/>
    <w:rsid w:val="006A6694"/>
    <w:rsid w:val="006A6771"/>
    <w:rsid w:val="006A74DE"/>
    <w:rsid w:val="006A7A84"/>
    <w:rsid w:val="006B05B9"/>
    <w:rsid w:val="006B0A69"/>
    <w:rsid w:val="006B13B5"/>
    <w:rsid w:val="006B19AB"/>
    <w:rsid w:val="006B1EA6"/>
    <w:rsid w:val="006B1EFC"/>
    <w:rsid w:val="006B25D1"/>
    <w:rsid w:val="006B450A"/>
    <w:rsid w:val="006B6A0E"/>
    <w:rsid w:val="006B7567"/>
    <w:rsid w:val="006C0360"/>
    <w:rsid w:val="006C1AA2"/>
    <w:rsid w:val="006C2EFE"/>
    <w:rsid w:val="006C364E"/>
    <w:rsid w:val="006C5657"/>
    <w:rsid w:val="006C6937"/>
    <w:rsid w:val="006C6F69"/>
    <w:rsid w:val="006D06BA"/>
    <w:rsid w:val="006D0BEE"/>
    <w:rsid w:val="006D2AA4"/>
    <w:rsid w:val="006D3BDE"/>
    <w:rsid w:val="006D5148"/>
    <w:rsid w:val="006D6190"/>
    <w:rsid w:val="006D6B0E"/>
    <w:rsid w:val="006E020D"/>
    <w:rsid w:val="006E0A7D"/>
    <w:rsid w:val="006E118F"/>
    <w:rsid w:val="006E1720"/>
    <w:rsid w:val="006E1925"/>
    <w:rsid w:val="006E41A6"/>
    <w:rsid w:val="006E45F4"/>
    <w:rsid w:val="006E4720"/>
    <w:rsid w:val="006E535C"/>
    <w:rsid w:val="006E673C"/>
    <w:rsid w:val="006E6FE5"/>
    <w:rsid w:val="006E7CEF"/>
    <w:rsid w:val="006E7D1A"/>
    <w:rsid w:val="006F0603"/>
    <w:rsid w:val="006F0A42"/>
    <w:rsid w:val="006F0B8F"/>
    <w:rsid w:val="006F16D7"/>
    <w:rsid w:val="006F1C35"/>
    <w:rsid w:val="006F230B"/>
    <w:rsid w:val="006F24FF"/>
    <w:rsid w:val="006F3344"/>
    <w:rsid w:val="006F4756"/>
    <w:rsid w:val="006F4F2B"/>
    <w:rsid w:val="0070246F"/>
    <w:rsid w:val="00702A2C"/>
    <w:rsid w:val="0070423C"/>
    <w:rsid w:val="00704B6F"/>
    <w:rsid w:val="0070628A"/>
    <w:rsid w:val="0070772F"/>
    <w:rsid w:val="00710833"/>
    <w:rsid w:val="00711176"/>
    <w:rsid w:val="00711E22"/>
    <w:rsid w:val="00713092"/>
    <w:rsid w:val="007130D7"/>
    <w:rsid w:val="00713B75"/>
    <w:rsid w:val="00713F3A"/>
    <w:rsid w:val="00714144"/>
    <w:rsid w:val="00714F80"/>
    <w:rsid w:val="00715483"/>
    <w:rsid w:val="007167A2"/>
    <w:rsid w:val="00716ECE"/>
    <w:rsid w:val="0071730F"/>
    <w:rsid w:val="007203CF"/>
    <w:rsid w:val="007205AD"/>
    <w:rsid w:val="007214E1"/>
    <w:rsid w:val="00722651"/>
    <w:rsid w:val="00723A51"/>
    <w:rsid w:val="00723B66"/>
    <w:rsid w:val="007244ED"/>
    <w:rsid w:val="0072538B"/>
    <w:rsid w:val="007256DA"/>
    <w:rsid w:val="00725E5F"/>
    <w:rsid w:val="0072619B"/>
    <w:rsid w:val="00726240"/>
    <w:rsid w:val="0072667C"/>
    <w:rsid w:val="00726ADF"/>
    <w:rsid w:val="007273B3"/>
    <w:rsid w:val="00730B98"/>
    <w:rsid w:val="00730CB7"/>
    <w:rsid w:val="0073113D"/>
    <w:rsid w:val="007314A0"/>
    <w:rsid w:val="00733AC0"/>
    <w:rsid w:val="0073452E"/>
    <w:rsid w:val="00735505"/>
    <w:rsid w:val="0073765F"/>
    <w:rsid w:val="00740480"/>
    <w:rsid w:val="00740647"/>
    <w:rsid w:val="00741337"/>
    <w:rsid w:val="00741772"/>
    <w:rsid w:val="00741B9D"/>
    <w:rsid w:val="00741DD1"/>
    <w:rsid w:val="0074210F"/>
    <w:rsid w:val="0074348B"/>
    <w:rsid w:val="007437F9"/>
    <w:rsid w:val="00743AC9"/>
    <w:rsid w:val="00744BBB"/>
    <w:rsid w:val="00744BBE"/>
    <w:rsid w:val="0074624E"/>
    <w:rsid w:val="00750299"/>
    <w:rsid w:val="007508A5"/>
    <w:rsid w:val="00750FFD"/>
    <w:rsid w:val="00751353"/>
    <w:rsid w:val="0075162C"/>
    <w:rsid w:val="00751B6A"/>
    <w:rsid w:val="007524DE"/>
    <w:rsid w:val="00752812"/>
    <w:rsid w:val="00752CF1"/>
    <w:rsid w:val="00753664"/>
    <w:rsid w:val="00753CEE"/>
    <w:rsid w:val="0075600B"/>
    <w:rsid w:val="00756F5F"/>
    <w:rsid w:val="00757A27"/>
    <w:rsid w:val="00757C80"/>
    <w:rsid w:val="00760CEF"/>
    <w:rsid w:val="00760E95"/>
    <w:rsid w:val="0076103B"/>
    <w:rsid w:val="007621F2"/>
    <w:rsid w:val="007634DB"/>
    <w:rsid w:val="00763C37"/>
    <w:rsid w:val="00766CAD"/>
    <w:rsid w:val="00766FC3"/>
    <w:rsid w:val="00767C02"/>
    <w:rsid w:val="00771236"/>
    <w:rsid w:val="00771506"/>
    <w:rsid w:val="0077205B"/>
    <w:rsid w:val="00772E69"/>
    <w:rsid w:val="00773768"/>
    <w:rsid w:val="007738C9"/>
    <w:rsid w:val="007739B3"/>
    <w:rsid w:val="00773C2A"/>
    <w:rsid w:val="00774925"/>
    <w:rsid w:val="00774E7C"/>
    <w:rsid w:val="007753B4"/>
    <w:rsid w:val="00775821"/>
    <w:rsid w:val="00775DCB"/>
    <w:rsid w:val="00776DAE"/>
    <w:rsid w:val="00777A67"/>
    <w:rsid w:val="0078031A"/>
    <w:rsid w:val="007808AB"/>
    <w:rsid w:val="00780BFF"/>
    <w:rsid w:val="00780D2E"/>
    <w:rsid w:val="00781A32"/>
    <w:rsid w:val="007823BA"/>
    <w:rsid w:val="0078305D"/>
    <w:rsid w:val="00783273"/>
    <w:rsid w:val="00783456"/>
    <w:rsid w:val="00784182"/>
    <w:rsid w:val="00784299"/>
    <w:rsid w:val="00784995"/>
    <w:rsid w:val="00785664"/>
    <w:rsid w:val="00785E72"/>
    <w:rsid w:val="0078630F"/>
    <w:rsid w:val="00786BA5"/>
    <w:rsid w:val="00786F3F"/>
    <w:rsid w:val="007902BE"/>
    <w:rsid w:val="00790A70"/>
    <w:rsid w:val="00791474"/>
    <w:rsid w:val="007918D5"/>
    <w:rsid w:val="007919B2"/>
    <w:rsid w:val="00791D19"/>
    <w:rsid w:val="007924BB"/>
    <w:rsid w:val="00792FDD"/>
    <w:rsid w:val="00793CF2"/>
    <w:rsid w:val="00793F9F"/>
    <w:rsid w:val="0079589E"/>
    <w:rsid w:val="00796623"/>
    <w:rsid w:val="00796929"/>
    <w:rsid w:val="00796A6F"/>
    <w:rsid w:val="00796BBB"/>
    <w:rsid w:val="007A16A5"/>
    <w:rsid w:val="007A186B"/>
    <w:rsid w:val="007A231C"/>
    <w:rsid w:val="007A2EC9"/>
    <w:rsid w:val="007A37CD"/>
    <w:rsid w:val="007A4CC0"/>
    <w:rsid w:val="007A5B74"/>
    <w:rsid w:val="007A6B19"/>
    <w:rsid w:val="007A6BD2"/>
    <w:rsid w:val="007A6EA3"/>
    <w:rsid w:val="007B07BB"/>
    <w:rsid w:val="007B13AE"/>
    <w:rsid w:val="007B1CFD"/>
    <w:rsid w:val="007B3413"/>
    <w:rsid w:val="007B40E5"/>
    <w:rsid w:val="007B4F8F"/>
    <w:rsid w:val="007B5468"/>
    <w:rsid w:val="007B5C75"/>
    <w:rsid w:val="007B6449"/>
    <w:rsid w:val="007B67F3"/>
    <w:rsid w:val="007B6978"/>
    <w:rsid w:val="007B6EB9"/>
    <w:rsid w:val="007B7027"/>
    <w:rsid w:val="007B78A7"/>
    <w:rsid w:val="007B7EBD"/>
    <w:rsid w:val="007C0CFA"/>
    <w:rsid w:val="007C0F81"/>
    <w:rsid w:val="007C13F3"/>
    <w:rsid w:val="007C1568"/>
    <w:rsid w:val="007C1944"/>
    <w:rsid w:val="007C19D6"/>
    <w:rsid w:val="007C2208"/>
    <w:rsid w:val="007C4629"/>
    <w:rsid w:val="007C47C4"/>
    <w:rsid w:val="007C4B07"/>
    <w:rsid w:val="007C4F2C"/>
    <w:rsid w:val="007C5246"/>
    <w:rsid w:val="007C548C"/>
    <w:rsid w:val="007C5869"/>
    <w:rsid w:val="007C66BC"/>
    <w:rsid w:val="007C7889"/>
    <w:rsid w:val="007D0200"/>
    <w:rsid w:val="007D1A61"/>
    <w:rsid w:val="007D1D2C"/>
    <w:rsid w:val="007D28FC"/>
    <w:rsid w:val="007D2B9F"/>
    <w:rsid w:val="007D3087"/>
    <w:rsid w:val="007D447B"/>
    <w:rsid w:val="007D452E"/>
    <w:rsid w:val="007D5C50"/>
    <w:rsid w:val="007D656D"/>
    <w:rsid w:val="007D7382"/>
    <w:rsid w:val="007D7722"/>
    <w:rsid w:val="007E0244"/>
    <w:rsid w:val="007E041B"/>
    <w:rsid w:val="007E0826"/>
    <w:rsid w:val="007E09C7"/>
    <w:rsid w:val="007E1715"/>
    <w:rsid w:val="007E19E0"/>
    <w:rsid w:val="007E2415"/>
    <w:rsid w:val="007E2A93"/>
    <w:rsid w:val="007E4FC3"/>
    <w:rsid w:val="007E6A4A"/>
    <w:rsid w:val="007E74B0"/>
    <w:rsid w:val="007E759E"/>
    <w:rsid w:val="007E762F"/>
    <w:rsid w:val="007F0134"/>
    <w:rsid w:val="007F03A4"/>
    <w:rsid w:val="007F3C00"/>
    <w:rsid w:val="007F437C"/>
    <w:rsid w:val="007F4529"/>
    <w:rsid w:val="007F4E6B"/>
    <w:rsid w:val="007F512F"/>
    <w:rsid w:val="007F5E5C"/>
    <w:rsid w:val="007F7B55"/>
    <w:rsid w:val="00800B81"/>
    <w:rsid w:val="00801861"/>
    <w:rsid w:val="00801FCB"/>
    <w:rsid w:val="008022E2"/>
    <w:rsid w:val="00802A0F"/>
    <w:rsid w:val="008036D5"/>
    <w:rsid w:val="00805B63"/>
    <w:rsid w:val="00806AA4"/>
    <w:rsid w:val="008073E3"/>
    <w:rsid w:val="0081073E"/>
    <w:rsid w:val="00810D74"/>
    <w:rsid w:val="00810F38"/>
    <w:rsid w:val="00811540"/>
    <w:rsid w:val="0081289F"/>
    <w:rsid w:val="00812AA5"/>
    <w:rsid w:val="008136D5"/>
    <w:rsid w:val="00815012"/>
    <w:rsid w:val="00815B9E"/>
    <w:rsid w:val="00815CE3"/>
    <w:rsid w:val="00815DD1"/>
    <w:rsid w:val="008164BA"/>
    <w:rsid w:val="008167FF"/>
    <w:rsid w:val="00816951"/>
    <w:rsid w:val="008200A5"/>
    <w:rsid w:val="00820A43"/>
    <w:rsid w:val="0082140B"/>
    <w:rsid w:val="00822166"/>
    <w:rsid w:val="00822813"/>
    <w:rsid w:val="00823ADC"/>
    <w:rsid w:val="0082505B"/>
    <w:rsid w:val="00825743"/>
    <w:rsid w:val="00825A8E"/>
    <w:rsid w:val="008265D3"/>
    <w:rsid w:val="0082724F"/>
    <w:rsid w:val="00827285"/>
    <w:rsid w:val="00827474"/>
    <w:rsid w:val="0082796D"/>
    <w:rsid w:val="00830CB3"/>
    <w:rsid w:val="00830F8A"/>
    <w:rsid w:val="00831A76"/>
    <w:rsid w:val="008325C5"/>
    <w:rsid w:val="0083307D"/>
    <w:rsid w:val="00835225"/>
    <w:rsid w:val="00836B2D"/>
    <w:rsid w:val="00842AB0"/>
    <w:rsid w:val="00842D62"/>
    <w:rsid w:val="008438FC"/>
    <w:rsid w:val="00844237"/>
    <w:rsid w:val="00845615"/>
    <w:rsid w:val="00846525"/>
    <w:rsid w:val="008465F7"/>
    <w:rsid w:val="008467FA"/>
    <w:rsid w:val="008507EF"/>
    <w:rsid w:val="00850D74"/>
    <w:rsid w:val="00850EE4"/>
    <w:rsid w:val="008519A1"/>
    <w:rsid w:val="00852898"/>
    <w:rsid w:val="00852FFD"/>
    <w:rsid w:val="008531CB"/>
    <w:rsid w:val="00854C62"/>
    <w:rsid w:val="0085548D"/>
    <w:rsid w:val="00855D74"/>
    <w:rsid w:val="0085611A"/>
    <w:rsid w:val="00856897"/>
    <w:rsid w:val="008568FB"/>
    <w:rsid w:val="00860E6D"/>
    <w:rsid w:val="00861C40"/>
    <w:rsid w:val="00861F6B"/>
    <w:rsid w:val="00862930"/>
    <w:rsid w:val="00862C01"/>
    <w:rsid w:val="0086368B"/>
    <w:rsid w:val="0086374C"/>
    <w:rsid w:val="00863F6C"/>
    <w:rsid w:val="008644FA"/>
    <w:rsid w:val="00864E7C"/>
    <w:rsid w:val="00866255"/>
    <w:rsid w:val="008706E6"/>
    <w:rsid w:val="0087207E"/>
    <w:rsid w:val="00874223"/>
    <w:rsid w:val="00874643"/>
    <w:rsid w:val="0087466B"/>
    <w:rsid w:val="00874A26"/>
    <w:rsid w:val="00875042"/>
    <w:rsid w:val="008766FB"/>
    <w:rsid w:val="00876C19"/>
    <w:rsid w:val="00876DB4"/>
    <w:rsid w:val="00877C70"/>
    <w:rsid w:val="00880C20"/>
    <w:rsid w:val="0088151B"/>
    <w:rsid w:val="0088256B"/>
    <w:rsid w:val="00883389"/>
    <w:rsid w:val="00884CE9"/>
    <w:rsid w:val="00885A41"/>
    <w:rsid w:val="00885E72"/>
    <w:rsid w:val="00886C1D"/>
    <w:rsid w:val="00887124"/>
    <w:rsid w:val="00887384"/>
    <w:rsid w:val="00887B53"/>
    <w:rsid w:val="00887E5F"/>
    <w:rsid w:val="008909B6"/>
    <w:rsid w:val="00890CD8"/>
    <w:rsid w:val="00891324"/>
    <w:rsid w:val="008914A1"/>
    <w:rsid w:val="008917B2"/>
    <w:rsid w:val="00891E18"/>
    <w:rsid w:val="008924F2"/>
    <w:rsid w:val="0089277E"/>
    <w:rsid w:val="00894A70"/>
    <w:rsid w:val="0089545F"/>
    <w:rsid w:val="00895DB5"/>
    <w:rsid w:val="008965D5"/>
    <w:rsid w:val="00896DE2"/>
    <w:rsid w:val="00897C97"/>
    <w:rsid w:val="008A0768"/>
    <w:rsid w:val="008A0B45"/>
    <w:rsid w:val="008A110D"/>
    <w:rsid w:val="008A11AB"/>
    <w:rsid w:val="008A286E"/>
    <w:rsid w:val="008A2945"/>
    <w:rsid w:val="008A2D4B"/>
    <w:rsid w:val="008A30CD"/>
    <w:rsid w:val="008A3466"/>
    <w:rsid w:val="008A358F"/>
    <w:rsid w:val="008A3C05"/>
    <w:rsid w:val="008A3C7D"/>
    <w:rsid w:val="008A567D"/>
    <w:rsid w:val="008A62F3"/>
    <w:rsid w:val="008A6EC4"/>
    <w:rsid w:val="008A7612"/>
    <w:rsid w:val="008B0070"/>
    <w:rsid w:val="008B0974"/>
    <w:rsid w:val="008B28A2"/>
    <w:rsid w:val="008B33E0"/>
    <w:rsid w:val="008B3642"/>
    <w:rsid w:val="008B404E"/>
    <w:rsid w:val="008B45DB"/>
    <w:rsid w:val="008B4A39"/>
    <w:rsid w:val="008B56F4"/>
    <w:rsid w:val="008B70DF"/>
    <w:rsid w:val="008B7347"/>
    <w:rsid w:val="008C1117"/>
    <w:rsid w:val="008C2BA5"/>
    <w:rsid w:val="008C40C1"/>
    <w:rsid w:val="008C50F9"/>
    <w:rsid w:val="008C569C"/>
    <w:rsid w:val="008C63F8"/>
    <w:rsid w:val="008C66B8"/>
    <w:rsid w:val="008C6899"/>
    <w:rsid w:val="008C77C8"/>
    <w:rsid w:val="008C7EF4"/>
    <w:rsid w:val="008C7F7C"/>
    <w:rsid w:val="008D03E6"/>
    <w:rsid w:val="008D2014"/>
    <w:rsid w:val="008D279E"/>
    <w:rsid w:val="008D4876"/>
    <w:rsid w:val="008D5737"/>
    <w:rsid w:val="008D6041"/>
    <w:rsid w:val="008D6443"/>
    <w:rsid w:val="008D6F10"/>
    <w:rsid w:val="008E0536"/>
    <w:rsid w:val="008E0B09"/>
    <w:rsid w:val="008E1CD2"/>
    <w:rsid w:val="008E2180"/>
    <w:rsid w:val="008E25F3"/>
    <w:rsid w:val="008E3485"/>
    <w:rsid w:val="008E39C6"/>
    <w:rsid w:val="008E3AD3"/>
    <w:rsid w:val="008E47A0"/>
    <w:rsid w:val="008E62F7"/>
    <w:rsid w:val="008E66C9"/>
    <w:rsid w:val="008E7FA5"/>
    <w:rsid w:val="008F09D8"/>
    <w:rsid w:val="008F0CF5"/>
    <w:rsid w:val="008F1A5E"/>
    <w:rsid w:val="008F30CF"/>
    <w:rsid w:val="008F402E"/>
    <w:rsid w:val="008F68B4"/>
    <w:rsid w:val="008F6D1A"/>
    <w:rsid w:val="008F7425"/>
    <w:rsid w:val="0090194D"/>
    <w:rsid w:val="00902644"/>
    <w:rsid w:val="00902D00"/>
    <w:rsid w:val="009032D9"/>
    <w:rsid w:val="0090487E"/>
    <w:rsid w:val="00904B1C"/>
    <w:rsid w:val="009066E6"/>
    <w:rsid w:val="00907D54"/>
    <w:rsid w:val="00910A81"/>
    <w:rsid w:val="009133A9"/>
    <w:rsid w:val="00913A76"/>
    <w:rsid w:val="00913B4A"/>
    <w:rsid w:val="00913C77"/>
    <w:rsid w:val="00913E88"/>
    <w:rsid w:val="009149F3"/>
    <w:rsid w:val="009152C2"/>
    <w:rsid w:val="009152FD"/>
    <w:rsid w:val="00915533"/>
    <w:rsid w:val="00915689"/>
    <w:rsid w:val="009158BD"/>
    <w:rsid w:val="00916D25"/>
    <w:rsid w:val="00916F20"/>
    <w:rsid w:val="00917CE2"/>
    <w:rsid w:val="009201A0"/>
    <w:rsid w:val="009202A4"/>
    <w:rsid w:val="00922E60"/>
    <w:rsid w:val="0092317B"/>
    <w:rsid w:val="00923505"/>
    <w:rsid w:val="009259B6"/>
    <w:rsid w:val="00925F36"/>
    <w:rsid w:val="009261C3"/>
    <w:rsid w:val="009265A3"/>
    <w:rsid w:val="0092771C"/>
    <w:rsid w:val="00930418"/>
    <w:rsid w:val="00930D88"/>
    <w:rsid w:val="00930F67"/>
    <w:rsid w:val="00931988"/>
    <w:rsid w:val="009327D3"/>
    <w:rsid w:val="00933F65"/>
    <w:rsid w:val="00934164"/>
    <w:rsid w:val="009348AB"/>
    <w:rsid w:val="00934DC5"/>
    <w:rsid w:val="00934F95"/>
    <w:rsid w:val="009352E3"/>
    <w:rsid w:val="009357C0"/>
    <w:rsid w:val="00936193"/>
    <w:rsid w:val="00936ECF"/>
    <w:rsid w:val="00940728"/>
    <w:rsid w:val="00940A85"/>
    <w:rsid w:val="00941062"/>
    <w:rsid w:val="009426BE"/>
    <w:rsid w:val="00942FC4"/>
    <w:rsid w:val="00943110"/>
    <w:rsid w:val="009437AF"/>
    <w:rsid w:val="00943C95"/>
    <w:rsid w:val="00944178"/>
    <w:rsid w:val="0094458A"/>
    <w:rsid w:val="009445FA"/>
    <w:rsid w:val="0094475F"/>
    <w:rsid w:val="009453B0"/>
    <w:rsid w:val="00945F30"/>
    <w:rsid w:val="00946174"/>
    <w:rsid w:val="0094749D"/>
    <w:rsid w:val="00947DAF"/>
    <w:rsid w:val="00950139"/>
    <w:rsid w:val="0095043D"/>
    <w:rsid w:val="0095050D"/>
    <w:rsid w:val="00951CC5"/>
    <w:rsid w:val="00952DF3"/>
    <w:rsid w:val="009532F9"/>
    <w:rsid w:val="0095465C"/>
    <w:rsid w:val="00955B5D"/>
    <w:rsid w:val="009563F3"/>
    <w:rsid w:val="00960ECD"/>
    <w:rsid w:val="009615DD"/>
    <w:rsid w:val="00962D77"/>
    <w:rsid w:val="00965AB1"/>
    <w:rsid w:val="00966CC9"/>
    <w:rsid w:val="00966DA9"/>
    <w:rsid w:val="0096769C"/>
    <w:rsid w:val="00967F8E"/>
    <w:rsid w:val="0097009F"/>
    <w:rsid w:val="009712EF"/>
    <w:rsid w:val="00972C35"/>
    <w:rsid w:val="00974ED3"/>
    <w:rsid w:val="00975282"/>
    <w:rsid w:val="00976103"/>
    <w:rsid w:val="009763D9"/>
    <w:rsid w:val="00976435"/>
    <w:rsid w:val="00976CD1"/>
    <w:rsid w:val="00981519"/>
    <w:rsid w:val="0098219A"/>
    <w:rsid w:val="0098290D"/>
    <w:rsid w:val="0098401F"/>
    <w:rsid w:val="00984082"/>
    <w:rsid w:val="00984246"/>
    <w:rsid w:val="00984C86"/>
    <w:rsid w:val="009850FB"/>
    <w:rsid w:val="00985EC6"/>
    <w:rsid w:val="009872FA"/>
    <w:rsid w:val="009876CF"/>
    <w:rsid w:val="00990037"/>
    <w:rsid w:val="00990136"/>
    <w:rsid w:val="00990310"/>
    <w:rsid w:val="009906A4"/>
    <w:rsid w:val="009917BE"/>
    <w:rsid w:val="00991C02"/>
    <w:rsid w:val="00991EC2"/>
    <w:rsid w:val="0099206D"/>
    <w:rsid w:val="00992980"/>
    <w:rsid w:val="00992CF1"/>
    <w:rsid w:val="009930C4"/>
    <w:rsid w:val="00993B99"/>
    <w:rsid w:val="00994CAC"/>
    <w:rsid w:val="00995146"/>
    <w:rsid w:val="0099567A"/>
    <w:rsid w:val="00996AFD"/>
    <w:rsid w:val="00997191"/>
    <w:rsid w:val="00997496"/>
    <w:rsid w:val="00997D44"/>
    <w:rsid w:val="009A0331"/>
    <w:rsid w:val="009A0DCC"/>
    <w:rsid w:val="009A25DD"/>
    <w:rsid w:val="009A263E"/>
    <w:rsid w:val="009A2D51"/>
    <w:rsid w:val="009A399C"/>
    <w:rsid w:val="009A3F13"/>
    <w:rsid w:val="009A49A2"/>
    <w:rsid w:val="009A7DCF"/>
    <w:rsid w:val="009A7EC6"/>
    <w:rsid w:val="009B0763"/>
    <w:rsid w:val="009B0B76"/>
    <w:rsid w:val="009B0F29"/>
    <w:rsid w:val="009B3B3D"/>
    <w:rsid w:val="009B4582"/>
    <w:rsid w:val="009B4E5B"/>
    <w:rsid w:val="009B5469"/>
    <w:rsid w:val="009B6546"/>
    <w:rsid w:val="009B66C4"/>
    <w:rsid w:val="009B6BC7"/>
    <w:rsid w:val="009C0646"/>
    <w:rsid w:val="009C192B"/>
    <w:rsid w:val="009C257C"/>
    <w:rsid w:val="009C2E41"/>
    <w:rsid w:val="009C3A7F"/>
    <w:rsid w:val="009C445E"/>
    <w:rsid w:val="009C4778"/>
    <w:rsid w:val="009C5D48"/>
    <w:rsid w:val="009C609C"/>
    <w:rsid w:val="009C6A09"/>
    <w:rsid w:val="009C7E29"/>
    <w:rsid w:val="009D0908"/>
    <w:rsid w:val="009D0ACD"/>
    <w:rsid w:val="009D1032"/>
    <w:rsid w:val="009D3FA5"/>
    <w:rsid w:val="009D3FDE"/>
    <w:rsid w:val="009D4510"/>
    <w:rsid w:val="009D4AD6"/>
    <w:rsid w:val="009D6BDA"/>
    <w:rsid w:val="009D7195"/>
    <w:rsid w:val="009D71D4"/>
    <w:rsid w:val="009E29CF"/>
    <w:rsid w:val="009E2AE0"/>
    <w:rsid w:val="009E2F2C"/>
    <w:rsid w:val="009E32FE"/>
    <w:rsid w:val="009E35FE"/>
    <w:rsid w:val="009E42DA"/>
    <w:rsid w:val="009E435A"/>
    <w:rsid w:val="009E4C9B"/>
    <w:rsid w:val="009E62DB"/>
    <w:rsid w:val="009E6A2A"/>
    <w:rsid w:val="009E7746"/>
    <w:rsid w:val="009F3744"/>
    <w:rsid w:val="009F3ADB"/>
    <w:rsid w:val="009F661C"/>
    <w:rsid w:val="009F7484"/>
    <w:rsid w:val="009F7DFE"/>
    <w:rsid w:val="00A015DE"/>
    <w:rsid w:val="00A01770"/>
    <w:rsid w:val="00A032A3"/>
    <w:rsid w:val="00A033FC"/>
    <w:rsid w:val="00A03574"/>
    <w:rsid w:val="00A060BF"/>
    <w:rsid w:val="00A062CF"/>
    <w:rsid w:val="00A06E4C"/>
    <w:rsid w:val="00A10BC8"/>
    <w:rsid w:val="00A1178B"/>
    <w:rsid w:val="00A11809"/>
    <w:rsid w:val="00A11F53"/>
    <w:rsid w:val="00A121BA"/>
    <w:rsid w:val="00A13672"/>
    <w:rsid w:val="00A137BB"/>
    <w:rsid w:val="00A138BA"/>
    <w:rsid w:val="00A13A89"/>
    <w:rsid w:val="00A159DE"/>
    <w:rsid w:val="00A15C75"/>
    <w:rsid w:val="00A1613B"/>
    <w:rsid w:val="00A1663E"/>
    <w:rsid w:val="00A16702"/>
    <w:rsid w:val="00A1674F"/>
    <w:rsid w:val="00A17775"/>
    <w:rsid w:val="00A201CF"/>
    <w:rsid w:val="00A23322"/>
    <w:rsid w:val="00A23CF1"/>
    <w:rsid w:val="00A2439E"/>
    <w:rsid w:val="00A243DE"/>
    <w:rsid w:val="00A256BC"/>
    <w:rsid w:val="00A265AB"/>
    <w:rsid w:val="00A27341"/>
    <w:rsid w:val="00A3020A"/>
    <w:rsid w:val="00A30E2C"/>
    <w:rsid w:val="00A311D0"/>
    <w:rsid w:val="00A31CF7"/>
    <w:rsid w:val="00A32C3B"/>
    <w:rsid w:val="00A3364D"/>
    <w:rsid w:val="00A336E1"/>
    <w:rsid w:val="00A349E9"/>
    <w:rsid w:val="00A35476"/>
    <w:rsid w:val="00A35C07"/>
    <w:rsid w:val="00A36263"/>
    <w:rsid w:val="00A3627F"/>
    <w:rsid w:val="00A363FC"/>
    <w:rsid w:val="00A37AA7"/>
    <w:rsid w:val="00A37D30"/>
    <w:rsid w:val="00A40522"/>
    <w:rsid w:val="00A408E4"/>
    <w:rsid w:val="00A418E4"/>
    <w:rsid w:val="00A41DCA"/>
    <w:rsid w:val="00A422F0"/>
    <w:rsid w:val="00A435EE"/>
    <w:rsid w:val="00A43F62"/>
    <w:rsid w:val="00A44C70"/>
    <w:rsid w:val="00A458B4"/>
    <w:rsid w:val="00A45BE6"/>
    <w:rsid w:val="00A45DF8"/>
    <w:rsid w:val="00A4613A"/>
    <w:rsid w:val="00A46976"/>
    <w:rsid w:val="00A474B8"/>
    <w:rsid w:val="00A4783D"/>
    <w:rsid w:val="00A47842"/>
    <w:rsid w:val="00A47893"/>
    <w:rsid w:val="00A47988"/>
    <w:rsid w:val="00A47FCD"/>
    <w:rsid w:val="00A50352"/>
    <w:rsid w:val="00A506BD"/>
    <w:rsid w:val="00A50A99"/>
    <w:rsid w:val="00A50A9B"/>
    <w:rsid w:val="00A50B51"/>
    <w:rsid w:val="00A51A5A"/>
    <w:rsid w:val="00A52308"/>
    <w:rsid w:val="00A52D1E"/>
    <w:rsid w:val="00A544FD"/>
    <w:rsid w:val="00A552BF"/>
    <w:rsid w:val="00A5746C"/>
    <w:rsid w:val="00A57968"/>
    <w:rsid w:val="00A610BC"/>
    <w:rsid w:val="00A61BE1"/>
    <w:rsid w:val="00A62589"/>
    <w:rsid w:val="00A63516"/>
    <w:rsid w:val="00A636AA"/>
    <w:rsid w:val="00A645AA"/>
    <w:rsid w:val="00A64C8D"/>
    <w:rsid w:val="00A65A0E"/>
    <w:rsid w:val="00A67B8D"/>
    <w:rsid w:val="00A67DCC"/>
    <w:rsid w:val="00A67DD1"/>
    <w:rsid w:val="00A70A8E"/>
    <w:rsid w:val="00A70AE9"/>
    <w:rsid w:val="00A70CE9"/>
    <w:rsid w:val="00A72535"/>
    <w:rsid w:val="00A731F5"/>
    <w:rsid w:val="00A742E5"/>
    <w:rsid w:val="00A7485D"/>
    <w:rsid w:val="00A74C03"/>
    <w:rsid w:val="00A7623D"/>
    <w:rsid w:val="00A76386"/>
    <w:rsid w:val="00A765D1"/>
    <w:rsid w:val="00A808D2"/>
    <w:rsid w:val="00A811E3"/>
    <w:rsid w:val="00A82F24"/>
    <w:rsid w:val="00A838BB"/>
    <w:rsid w:val="00A84449"/>
    <w:rsid w:val="00A86E9F"/>
    <w:rsid w:val="00A87439"/>
    <w:rsid w:val="00A87D68"/>
    <w:rsid w:val="00A87F79"/>
    <w:rsid w:val="00A91DFF"/>
    <w:rsid w:val="00A92BEB"/>
    <w:rsid w:val="00A94127"/>
    <w:rsid w:val="00A94167"/>
    <w:rsid w:val="00A94B63"/>
    <w:rsid w:val="00A94FF3"/>
    <w:rsid w:val="00A95029"/>
    <w:rsid w:val="00A95A43"/>
    <w:rsid w:val="00A95A93"/>
    <w:rsid w:val="00A9609D"/>
    <w:rsid w:val="00A973A0"/>
    <w:rsid w:val="00A973BD"/>
    <w:rsid w:val="00AA0487"/>
    <w:rsid w:val="00AA0942"/>
    <w:rsid w:val="00AA2ED7"/>
    <w:rsid w:val="00AA359D"/>
    <w:rsid w:val="00AA3DDA"/>
    <w:rsid w:val="00AA40B2"/>
    <w:rsid w:val="00AA4CB4"/>
    <w:rsid w:val="00AA5A23"/>
    <w:rsid w:val="00AA6160"/>
    <w:rsid w:val="00AA6B33"/>
    <w:rsid w:val="00AB12BD"/>
    <w:rsid w:val="00AB1B14"/>
    <w:rsid w:val="00AB1D0A"/>
    <w:rsid w:val="00AB231F"/>
    <w:rsid w:val="00AB303A"/>
    <w:rsid w:val="00AB394B"/>
    <w:rsid w:val="00AB4E31"/>
    <w:rsid w:val="00AB574E"/>
    <w:rsid w:val="00AB5D2B"/>
    <w:rsid w:val="00AB6E34"/>
    <w:rsid w:val="00AB716B"/>
    <w:rsid w:val="00AB74C3"/>
    <w:rsid w:val="00AB78AB"/>
    <w:rsid w:val="00AC06EE"/>
    <w:rsid w:val="00AC1220"/>
    <w:rsid w:val="00AC1267"/>
    <w:rsid w:val="00AC13D6"/>
    <w:rsid w:val="00AC259D"/>
    <w:rsid w:val="00AC2EF9"/>
    <w:rsid w:val="00AC2F7C"/>
    <w:rsid w:val="00AC3464"/>
    <w:rsid w:val="00AC349A"/>
    <w:rsid w:val="00AC3875"/>
    <w:rsid w:val="00AC3D91"/>
    <w:rsid w:val="00AC41A5"/>
    <w:rsid w:val="00AC58C2"/>
    <w:rsid w:val="00AC5E13"/>
    <w:rsid w:val="00AC68DB"/>
    <w:rsid w:val="00AC6E97"/>
    <w:rsid w:val="00AD0716"/>
    <w:rsid w:val="00AD0988"/>
    <w:rsid w:val="00AD1F6D"/>
    <w:rsid w:val="00AD2386"/>
    <w:rsid w:val="00AD259F"/>
    <w:rsid w:val="00AD25F6"/>
    <w:rsid w:val="00AD2826"/>
    <w:rsid w:val="00AD34A6"/>
    <w:rsid w:val="00AD424B"/>
    <w:rsid w:val="00AD475A"/>
    <w:rsid w:val="00AD55C5"/>
    <w:rsid w:val="00AD5C4F"/>
    <w:rsid w:val="00AD6093"/>
    <w:rsid w:val="00AD60BA"/>
    <w:rsid w:val="00AD6580"/>
    <w:rsid w:val="00AD66D2"/>
    <w:rsid w:val="00AD79A0"/>
    <w:rsid w:val="00AE02FD"/>
    <w:rsid w:val="00AE08CA"/>
    <w:rsid w:val="00AE09F9"/>
    <w:rsid w:val="00AE190F"/>
    <w:rsid w:val="00AE1AF7"/>
    <w:rsid w:val="00AE1C59"/>
    <w:rsid w:val="00AE3630"/>
    <w:rsid w:val="00AE49D5"/>
    <w:rsid w:val="00AE5F03"/>
    <w:rsid w:val="00AE6FE0"/>
    <w:rsid w:val="00AE7805"/>
    <w:rsid w:val="00AE7AB1"/>
    <w:rsid w:val="00AF07E9"/>
    <w:rsid w:val="00AF09CA"/>
    <w:rsid w:val="00AF1DF1"/>
    <w:rsid w:val="00AF1E09"/>
    <w:rsid w:val="00AF2FD1"/>
    <w:rsid w:val="00AF3151"/>
    <w:rsid w:val="00AF570A"/>
    <w:rsid w:val="00AF578A"/>
    <w:rsid w:val="00AF715C"/>
    <w:rsid w:val="00AF7770"/>
    <w:rsid w:val="00B00041"/>
    <w:rsid w:val="00B0004A"/>
    <w:rsid w:val="00B01A95"/>
    <w:rsid w:val="00B01D29"/>
    <w:rsid w:val="00B01E64"/>
    <w:rsid w:val="00B042AF"/>
    <w:rsid w:val="00B0463D"/>
    <w:rsid w:val="00B04AF1"/>
    <w:rsid w:val="00B0588A"/>
    <w:rsid w:val="00B05CAB"/>
    <w:rsid w:val="00B05E59"/>
    <w:rsid w:val="00B062CA"/>
    <w:rsid w:val="00B074E9"/>
    <w:rsid w:val="00B07533"/>
    <w:rsid w:val="00B1120A"/>
    <w:rsid w:val="00B1182B"/>
    <w:rsid w:val="00B123C3"/>
    <w:rsid w:val="00B12D86"/>
    <w:rsid w:val="00B13107"/>
    <w:rsid w:val="00B132F5"/>
    <w:rsid w:val="00B14D64"/>
    <w:rsid w:val="00B14E9F"/>
    <w:rsid w:val="00B16681"/>
    <w:rsid w:val="00B1790F"/>
    <w:rsid w:val="00B2024E"/>
    <w:rsid w:val="00B20F51"/>
    <w:rsid w:val="00B21989"/>
    <w:rsid w:val="00B22130"/>
    <w:rsid w:val="00B225A2"/>
    <w:rsid w:val="00B22FB4"/>
    <w:rsid w:val="00B2335E"/>
    <w:rsid w:val="00B2494F"/>
    <w:rsid w:val="00B2510D"/>
    <w:rsid w:val="00B2651D"/>
    <w:rsid w:val="00B26AF5"/>
    <w:rsid w:val="00B26D73"/>
    <w:rsid w:val="00B26D74"/>
    <w:rsid w:val="00B26E10"/>
    <w:rsid w:val="00B26F6B"/>
    <w:rsid w:val="00B27CA5"/>
    <w:rsid w:val="00B308B2"/>
    <w:rsid w:val="00B31186"/>
    <w:rsid w:val="00B322D6"/>
    <w:rsid w:val="00B333C7"/>
    <w:rsid w:val="00B3404A"/>
    <w:rsid w:val="00B35C55"/>
    <w:rsid w:val="00B37B69"/>
    <w:rsid w:val="00B41598"/>
    <w:rsid w:val="00B421C5"/>
    <w:rsid w:val="00B423A7"/>
    <w:rsid w:val="00B42C84"/>
    <w:rsid w:val="00B43032"/>
    <w:rsid w:val="00B43452"/>
    <w:rsid w:val="00B43C3E"/>
    <w:rsid w:val="00B448DD"/>
    <w:rsid w:val="00B45650"/>
    <w:rsid w:val="00B46417"/>
    <w:rsid w:val="00B46626"/>
    <w:rsid w:val="00B46D07"/>
    <w:rsid w:val="00B471E0"/>
    <w:rsid w:val="00B47268"/>
    <w:rsid w:val="00B47C9D"/>
    <w:rsid w:val="00B50D31"/>
    <w:rsid w:val="00B514CF"/>
    <w:rsid w:val="00B52433"/>
    <w:rsid w:val="00B52B92"/>
    <w:rsid w:val="00B53186"/>
    <w:rsid w:val="00B5359B"/>
    <w:rsid w:val="00B53D89"/>
    <w:rsid w:val="00B543D9"/>
    <w:rsid w:val="00B54419"/>
    <w:rsid w:val="00B55778"/>
    <w:rsid w:val="00B60058"/>
    <w:rsid w:val="00B610C5"/>
    <w:rsid w:val="00B614FB"/>
    <w:rsid w:val="00B61E5A"/>
    <w:rsid w:val="00B62BC2"/>
    <w:rsid w:val="00B63054"/>
    <w:rsid w:val="00B641C9"/>
    <w:rsid w:val="00B64456"/>
    <w:rsid w:val="00B65680"/>
    <w:rsid w:val="00B65ECA"/>
    <w:rsid w:val="00B66B88"/>
    <w:rsid w:val="00B67E9A"/>
    <w:rsid w:val="00B70296"/>
    <w:rsid w:val="00B70B0C"/>
    <w:rsid w:val="00B70D98"/>
    <w:rsid w:val="00B7175D"/>
    <w:rsid w:val="00B71855"/>
    <w:rsid w:val="00B71BB0"/>
    <w:rsid w:val="00B71F5F"/>
    <w:rsid w:val="00B72503"/>
    <w:rsid w:val="00B74F26"/>
    <w:rsid w:val="00B75826"/>
    <w:rsid w:val="00B76C99"/>
    <w:rsid w:val="00B774F1"/>
    <w:rsid w:val="00B77DB7"/>
    <w:rsid w:val="00B77FA2"/>
    <w:rsid w:val="00B81A26"/>
    <w:rsid w:val="00B82AB1"/>
    <w:rsid w:val="00B82E47"/>
    <w:rsid w:val="00B85710"/>
    <w:rsid w:val="00B86AB7"/>
    <w:rsid w:val="00B86C32"/>
    <w:rsid w:val="00B86EC2"/>
    <w:rsid w:val="00B9022C"/>
    <w:rsid w:val="00B90A6D"/>
    <w:rsid w:val="00B910F2"/>
    <w:rsid w:val="00B917D0"/>
    <w:rsid w:val="00B91D26"/>
    <w:rsid w:val="00B91DD2"/>
    <w:rsid w:val="00B92910"/>
    <w:rsid w:val="00B95C3D"/>
    <w:rsid w:val="00B964BD"/>
    <w:rsid w:val="00B96C5F"/>
    <w:rsid w:val="00B975A7"/>
    <w:rsid w:val="00B97D8C"/>
    <w:rsid w:val="00BA0304"/>
    <w:rsid w:val="00BA07B6"/>
    <w:rsid w:val="00BA1ADC"/>
    <w:rsid w:val="00BA2A60"/>
    <w:rsid w:val="00BA2AC7"/>
    <w:rsid w:val="00BA3A07"/>
    <w:rsid w:val="00BA3BF0"/>
    <w:rsid w:val="00BA3F56"/>
    <w:rsid w:val="00BA52A8"/>
    <w:rsid w:val="00BA5FE1"/>
    <w:rsid w:val="00BA61DE"/>
    <w:rsid w:val="00BA6F1F"/>
    <w:rsid w:val="00BA7F18"/>
    <w:rsid w:val="00BB0D6D"/>
    <w:rsid w:val="00BB17B6"/>
    <w:rsid w:val="00BB1B76"/>
    <w:rsid w:val="00BB2D1B"/>
    <w:rsid w:val="00BB36BC"/>
    <w:rsid w:val="00BB3A09"/>
    <w:rsid w:val="00BB3B52"/>
    <w:rsid w:val="00BB41F1"/>
    <w:rsid w:val="00BB78B2"/>
    <w:rsid w:val="00BB79CB"/>
    <w:rsid w:val="00BC118E"/>
    <w:rsid w:val="00BC1272"/>
    <w:rsid w:val="00BC2186"/>
    <w:rsid w:val="00BC2200"/>
    <w:rsid w:val="00BC36C7"/>
    <w:rsid w:val="00BC4252"/>
    <w:rsid w:val="00BC6287"/>
    <w:rsid w:val="00BC649E"/>
    <w:rsid w:val="00BC6514"/>
    <w:rsid w:val="00BC69B3"/>
    <w:rsid w:val="00BC72D3"/>
    <w:rsid w:val="00BC74DD"/>
    <w:rsid w:val="00BC7600"/>
    <w:rsid w:val="00BD05A0"/>
    <w:rsid w:val="00BD09E6"/>
    <w:rsid w:val="00BD13DC"/>
    <w:rsid w:val="00BD2878"/>
    <w:rsid w:val="00BD2D3F"/>
    <w:rsid w:val="00BD3436"/>
    <w:rsid w:val="00BD39CC"/>
    <w:rsid w:val="00BD4006"/>
    <w:rsid w:val="00BD4A01"/>
    <w:rsid w:val="00BD657A"/>
    <w:rsid w:val="00BD6C08"/>
    <w:rsid w:val="00BD6DB6"/>
    <w:rsid w:val="00BD7994"/>
    <w:rsid w:val="00BE0679"/>
    <w:rsid w:val="00BE090E"/>
    <w:rsid w:val="00BE0BE4"/>
    <w:rsid w:val="00BE16E3"/>
    <w:rsid w:val="00BE26BE"/>
    <w:rsid w:val="00BE3B00"/>
    <w:rsid w:val="00BE3E78"/>
    <w:rsid w:val="00BE5B40"/>
    <w:rsid w:val="00BE6A33"/>
    <w:rsid w:val="00BE6AEC"/>
    <w:rsid w:val="00BE6C5C"/>
    <w:rsid w:val="00BE7E7F"/>
    <w:rsid w:val="00BF091E"/>
    <w:rsid w:val="00BF2777"/>
    <w:rsid w:val="00BF291A"/>
    <w:rsid w:val="00BF293E"/>
    <w:rsid w:val="00BF2DAF"/>
    <w:rsid w:val="00BF3106"/>
    <w:rsid w:val="00BF44A3"/>
    <w:rsid w:val="00BF47A7"/>
    <w:rsid w:val="00BF4B6F"/>
    <w:rsid w:val="00BF529A"/>
    <w:rsid w:val="00BF6152"/>
    <w:rsid w:val="00BF676D"/>
    <w:rsid w:val="00BF6BBE"/>
    <w:rsid w:val="00BF76E0"/>
    <w:rsid w:val="00BF7C4C"/>
    <w:rsid w:val="00C00180"/>
    <w:rsid w:val="00C006BA"/>
    <w:rsid w:val="00C00825"/>
    <w:rsid w:val="00C00CAE"/>
    <w:rsid w:val="00C01362"/>
    <w:rsid w:val="00C01E05"/>
    <w:rsid w:val="00C021D8"/>
    <w:rsid w:val="00C03552"/>
    <w:rsid w:val="00C04E8D"/>
    <w:rsid w:val="00C04F25"/>
    <w:rsid w:val="00C0523A"/>
    <w:rsid w:val="00C064AE"/>
    <w:rsid w:val="00C07BAE"/>
    <w:rsid w:val="00C11297"/>
    <w:rsid w:val="00C11C22"/>
    <w:rsid w:val="00C12467"/>
    <w:rsid w:val="00C12ADE"/>
    <w:rsid w:val="00C12ECD"/>
    <w:rsid w:val="00C13045"/>
    <w:rsid w:val="00C1401C"/>
    <w:rsid w:val="00C14822"/>
    <w:rsid w:val="00C15994"/>
    <w:rsid w:val="00C15AA0"/>
    <w:rsid w:val="00C15E6F"/>
    <w:rsid w:val="00C161E0"/>
    <w:rsid w:val="00C20431"/>
    <w:rsid w:val="00C20A43"/>
    <w:rsid w:val="00C20BB7"/>
    <w:rsid w:val="00C219F9"/>
    <w:rsid w:val="00C21B00"/>
    <w:rsid w:val="00C227AA"/>
    <w:rsid w:val="00C22A4D"/>
    <w:rsid w:val="00C22B4D"/>
    <w:rsid w:val="00C22B86"/>
    <w:rsid w:val="00C235C8"/>
    <w:rsid w:val="00C2374C"/>
    <w:rsid w:val="00C25F6F"/>
    <w:rsid w:val="00C262D6"/>
    <w:rsid w:val="00C267C7"/>
    <w:rsid w:val="00C308FD"/>
    <w:rsid w:val="00C30A42"/>
    <w:rsid w:val="00C30A68"/>
    <w:rsid w:val="00C311B2"/>
    <w:rsid w:val="00C3130D"/>
    <w:rsid w:val="00C3195F"/>
    <w:rsid w:val="00C324BC"/>
    <w:rsid w:val="00C33A31"/>
    <w:rsid w:val="00C33C83"/>
    <w:rsid w:val="00C33E89"/>
    <w:rsid w:val="00C3421D"/>
    <w:rsid w:val="00C35074"/>
    <w:rsid w:val="00C35571"/>
    <w:rsid w:val="00C40523"/>
    <w:rsid w:val="00C40D5C"/>
    <w:rsid w:val="00C41B84"/>
    <w:rsid w:val="00C41D2E"/>
    <w:rsid w:val="00C42685"/>
    <w:rsid w:val="00C42968"/>
    <w:rsid w:val="00C42A0C"/>
    <w:rsid w:val="00C42C88"/>
    <w:rsid w:val="00C43DE1"/>
    <w:rsid w:val="00C44A3E"/>
    <w:rsid w:val="00C45501"/>
    <w:rsid w:val="00C45DD5"/>
    <w:rsid w:val="00C46F9E"/>
    <w:rsid w:val="00C47420"/>
    <w:rsid w:val="00C476F8"/>
    <w:rsid w:val="00C4780C"/>
    <w:rsid w:val="00C501B2"/>
    <w:rsid w:val="00C50516"/>
    <w:rsid w:val="00C533A0"/>
    <w:rsid w:val="00C538A6"/>
    <w:rsid w:val="00C54122"/>
    <w:rsid w:val="00C5430C"/>
    <w:rsid w:val="00C545E4"/>
    <w:rsid w:val="00C546BE"/>
    <w:rsid w:val="00C555F2"/>
    <w:rsid w:val="00C570A0"/>
    <w:rsid w:val="00C577C4"/>
    <w:rsid w:val="00C61157"/>
    <w:rsid w:val="00C61348"/>
    <w:rsid w:val="00C61567"/>
    <w:rsid w:val="00C617BB"/>
    <w:rsid w:val="00C61EE4"/>
    <w:rsid w:val="00C621D3"/>
    <w:rsid w:val="00C63A66"/>
    <w:rsid w:val="00C64EB9"/>
    <w:rsid w:val="00C66FD6"/>
    <w:rsid w:val="00C672C8"/>
    <w:rsid w:val="00C678F6"/>
    <w:rsid w:val="00C67AC3"/>
    <w:rsid w:val="00C7014A"/>
    <w:rsid w:val="00C704D1"/>
    <w:rsid w:val="00C70848"/>
    <w:rsid w:val="00C708CB"/>
    <w:rsid w:val="00C70BE8"/>
    <w:rsid w:val="00C70EB7"/>
    <w:rsid w:val="00C7121A"/>
    <w:rsid w:val="00C7211B"/>
    <w:rsid w:val="00C73A7F"/>
    <w:rsid w:val="00C755F9"/>
    <w:rsid w:val="00C76CD1"/>
    <w:rsid w:val="00C7741D"/>
    <w:rsid w:val="00C77F38"/>
    <w:rsid w:val="00C80584"/>
    <w:rsid w:val="00C80619"/>
    <w:rsid w:val="00C81FD2"/>
    <w:rsid w:val="00C824F8"/>
    <w:rsid w:val="00C838DF"/>
    <w:rsid w:val="00C83DFF"/>
    <w:rsid w:val="00C8457D"/>
    <w:rsid w:val="00C852AF"/>
    <w:rsid w:val="00C8570C"/>
    <w:rsid w:val="00C90326"/>
    <w:rsid w:val="00C907A0"/>
    <w:rsid w:val="00C90BF9"/>
    <w:rsid w:val="00C92140"/>
    <w:rsid w:val="00C929BC"/>
    <w:rsid w:val="00C9370F"/>
    <w:rsid w:val="00C942AE"/>
    <w:rsid w:val="00C9577A"/>
    <w:rsid w:val="00CA1959"/>
    <w:rsid w:val="00CA1E9B"/>
    <w:rsid w:val="00CA2525"/>
    <w:rsid w:val="00CA2878"/>
    <w:rsid w:val="00CA3385"/>
    <w:rsid w:val="00CA4660"/>
    <w:rsid w:val="00CA4B2C"/>
    <w:rsid w:val="00CA55E6"/>
    <w:rsid w:val="00CA5E8E"/>
    <w:rsid w:val="00CA67E7"/>
    <w:rsid w:val="00CA6B46"/>
    <w:rsid w:val="00CA7823"/>
    <w:rsid w:val="00CB1D1C"/>
    <w:rsid w:val="00CB2A28"/>
    <w:rsid w:val="00CB34C0"/>
    <w:rsid w:val="00CB3933"/>
    <w:rsid w:val="00CB4541"/>
    <w:rsid w:val="00CB4719"/>
    <w:rsid w:val="00CB64A6"/>
    <w:rsid w:val="00CB7555"/>
    <w:rsid w:val="00CB7CFC"/>
    <w:rsid w:val="00CC003C"/>
    <w:rsid w:val="00CC269B"/>
    <w:rsid w:val="00CC27A6"/>
    <w:rsid w:val="00CC3326"/>
    <w:rsid w:val="00CC3C21"/>
    <w:rsid w:val="00CC47CC"/>
    <w:rsid w:val="00CC5E8E"/>
    <w:rsid w:val="00CC68EC"/>
    <w:rsid w:val="00CC6BE7"/>
    <w:rsid w:val="00CC6E63"/>
    <w:rsid w:val="00CC74F9"/>
    <w:rsid w:val="00CC754B"/>
    <w:rsid w:val="00CD032B"/>
    <w:rsid w:val="00CD2530"/>
    <w:rsid w:val="00CD27F0"/>
    <w:rsid w:val="00CD2C79"/>
    <w:rsid w:val="00CD33AB"/>
    <w:rsid w:val="00CD3875"/>
    <w:rsid w:val="00CD3F72"/>
    <w:rsid w:val="00CD4E5D"/>
    <w:rsid w:val="00CD5107"/>
    <w:rsid w:val="00CD5567"/>
    <w:rsid w:val="00CD5D0D"/>
    <w:rsid w:val="00CD6A0B"/>
    <w:rsid w:val="00CD724D"/>
    <w:rsid w:val="00CD75CB"/>
    <w:rsid w:val="00CE02FD"/>
    <w:rsid w:val="00CE2160"/>
    <w:rsid w:val="00CE2228"/>
    <w:rsid w:val="00CE5F5C"/>
    <w:rsid w:val="00CE6DCC"/>
    <w:rsid w:val="00CF04E5"/>
    <w:rsid w:val="00CF101F"/>
    <w:rsid w:val="00CF1A53"/>
    <w:rsid w:val="00CF2A1A"/>
    <w:rsid w:val="00CF2A42"/>
    <w:rsid w:val="00CF2D5B"/>
    <w:rsid w:val="00CF2F3B"/>
    <w:rsid w:val="00CF3AEA"/>
    <w:rsid w:val="00CF4746"/>
    <w:rsid w:val="00CF573F"/>
    <w:rsid w:val="00CF5B0E"/>
    <w:rsid w:val="00CF7868"/>
    <w:rsid w:val="00CF7B60"/>
    <w:rsid w:val="00D014A3"/>
    <w:rsid w:val="00D016BF"/>
    <w:rsid w:val="00D01804"/>
    <w:rsid w:val="00D01AEE"/>
    <w:rsid w:val="00D021A4"/>
    <w:rsid w:val="00D02E68"/>
    <w:rsid w:val="00D045A8"/>
    <w:rsid w:val="00D046B6"/>
    <w:rsid w:val="00D048E5"/>
    <w:rsid w:val="00D049E8"/>
    <w:rsid w:val="00D0689A"/>
    <w:rsid w:val="00D10E4F"/>
    <w:rsid w:val="00D11309"/>
    <w:rsid w:val="00D11936"/>
    <w:rsid w:val="00D12CC8"/>
    <w:rsid w:val="00D14171"/>
    <w:rsid w:val="00D154AD"/>
    <w:rsid w:val="00D16CE5"/>
    <w:rsid w:val="00D16F6C"/>
    <w:rsid w:val="00D171C1"/>
    <w:rsid w:val="00D17231"/>
    <w:rsid w:val="00D173BE"/>
    <w:rsid w:val="00D17E9A"/>
    <w:rsid w:val="00D20607"/>
    <w:rsid w:val="00D225B9"/>
    <w:rsid w:val="00D23CF8"/>
    <w:rsid w:val="00D23EC5"/>
    <w:rsid w:val="00D24608"/>
    <w:rsid w:val="00D24FFE"/>
    <w:rsid w:val="00D25067"/>
    <w:rsid w:val="00D25C95"/>
    <w:rsid w:val="00D2699C"/>
    <w:rsid w:val="00D32F36"/>
    <w:rsid w:val="00D332C0"/>
    <w:rsid w:val="00D33EBA"/>
    <w:rsid w:val="00D33EEF"/>
    <w:rsid w:val="00D3418A"/>
    <w:rsid w:val="00D356FD"/>
    <w:rsid w:val="00D35E13"/>
    <w:rsid w:val="00D364B0"/>
    <w:rsid w:val="00D375D1"/>
    <w:rsid w:val="00D3779C"/>
    <w:rsid w:val="00D37C51"/>
    <w:rsid w:val="00D4038B"/>
    <w:rsid w:val="00D408D3"/>
    <w:rsid w:val="00D41DF4"/>
    <w:rsid w:val="00D42FC2"/>
    <w:rsid w:val="00D44337"/>
    <w:rsid w:val="00D44880"/>
    <w:rsid w:val="00D46141"/>
    <w:rsid w:val="00D50720"/>
    <w:rsid w:val="00D538B5"/>
    <w:rsid w:val="00D557B9"/>
    <w:rsid w:val="00D571EE"/>
    <w:rsid w:val="00D57424"/>
    <w:rsid w:val="00D603A2"/>
    <w:rsid w:val="00D6124A"/>
    <w:rsid w:val="00D62267"/>
    <w:rsid w:val="00D642E5"/>
    <w:rsid w:val="00D64864"/>
    <w:rsid w:val="00D64B61"/>
    <w:rsid w:val="00D64BD0"/>
    <w:rsid w:val="00D652AB"/>
    <w:rsid w:val="00D6557B"/>
    <w:rsid w:val="00D657B1"/>
    <w:rsid w:val="00D65DCA"/>
    <w:rsid w:val="00D65DE8"/>
    <w:rsid w:val="00D667C7"/>
    <w:rsid w:val="00D72BCA"/>
    <w:rsid w:val="00D72D2C"/>
    <w:rsid w:val="00D736E5"/>
    <w:rsid w:val="00D7433A"/>
    <w:rsid w:val="00D74381"/>
    <w:rsid w:val="00D74D13"/>
    <w:rsid w:val="00D77578"/>
    <w:rsid w:val="00D77A24"/>
    <w:rsid w:val="00D80786"/>
    <w:rsid w:val="00D80D6F"/>
    <w:rsid w:val="00D8140A"/>
    <w:rsid w:val="00D81AAA"/>
    <w:rsid w:val="00D81BEF"/>
    <w:rsid w:val="00D84310"/>
    <w:rsid w:val="00D8483E"/>
    <w:rsid w:val="00D85624"/>
    <w:rsid w:val="00D86636"/>
    <w:rsid w:val="00D868A0"/>
    <w:rsid w:val="00D86BB9"/>
    <w:rsid w:val="00D86C2C"/>
    <w:rsid w:val="00D873CE"/>
    <w:rsid w:val="00D87485"/>
    <w:rsid w:val="00D878E6"/>
    <w:rsid w:val="00D87C63"/>
    <w:rsid w:val="00D9065C"/>
    <w:rsid w:val="00D91DF2"/>
    <w:rsid w:val="00D933DD"/>
    <w:rsid w:val="00D934BC"/>
    <w:rsid w:val="00D93CAB"/>
    <w:rsid w:val="00D93DAF"/>
    <w:rsid w:val="00D94554"/>
    <w:rsid w:val="00D947C5"/>
    <w:rsid w:val="00D950EB"/>
    <w:rsid w:val="00D95BFB"/>
    <w:rsid w:val="00D96262"/>
    <w:rsid w:val="00DA0C58"/>
    <w:rsid w:val="00DA0ED4"/>
    <w:rsid w:val="00DA268D"/>
    <w:rsid w:val="00DA2FD7"/>
    <w:rsid w:val="00DA311B"/>
    <w:rsid w:val="00DA36DA"/>
    <w:rsid w:val="00DA37BB"/>
    <w:rsid w:val="00DA3B89"/>
    <w:rsid w:val="00DA3D35"/>
    <w:rsid w:val="00DA4494"/>
    <w:rsid w:val="00DA477A"/>
    <w:rsid w:val="00DA4D15"/>
    <w:rsid w:val="00DA59E4"/>
    <w:rsid w:val="00DA5FB5"/>
    <w:rsid w:val="00DA6A1D"/>
    <w:rsid w:val="00DB2D12"/>
    <w:rsid w:val="00DB3B75"/>
    <w:rsid w:val="00DB3D17"/>
    <w:rsid w:val="00DB4209"/>
    <w:rsid w:val="00DB5ABA"/>
    <w:rsid w:val="00DB60C9"/>
    <w:rsid w:val="00DB6997"/>
    <w:rsid w:val="00DB7D03"/>
    <w:rsid w:val="00DC17D6"/>
    <w:rsid w:val="00DC2483"/>
    <w:rsid w:val="00DC2EE8"/>
    <w:rsid w:val="00DC327F"/>
    <w:rsid w:val="00DC33C3"/>
    <w:rsid w:val="00DC4563"/>
    <w:rsid w:val="00DC5B4A"/>
    <w:rsid w:val="00DC6165"/>
    <w:rsid w:val="00DC6A5B"/>
    <w:rsid w:val="00DC6D99"/>
    <w:rsid w:val="00DC7A8D"/>
    <w:rsid w:val="00DC7F05"/>
    <w:rsid w:val="00DD0304"/>
    <w:rsid w:val="00DD07B6"/>
    <w:rsid w:val="00DD0A33"/>
    <w:rsid w:val="00DD0B1E"/>
    <w:rsid w:val="00DD0F73"/>
    <w:rsid w:val="00DD1CEC"/>
    <w:rsid w:val="00DD20EC"/>
    <w:rsid w:val="00DD223D"/>
    <w:rsid w:val="00DD477F"/>
    <w:rsid w:val="00DD4CC5"/>
    <w:rsid w:val="00DD7D6A"/>
    <w:rsid w:val="00DE06D4"/>
    <w:rsid w:val="00DE1C05"/>
    <w:rsid w:val="00DE22E8"/>
    <w:rsid w:val="00DE3DBD"/>
    <w:rsid w:val="00DE4217"/>
    <w:rsid w:val="00DE427D"/>
    <w:rsid w:val="00DE46E1"/>
    <w:rsid w:val="00DE4BA0"/>
    <w:rsid w:val="00DE5CDB"/>
    <w:rsid w:val="00DE7B4E"/>
    <w:rsid w:val="00DE7BEA"/>
    <w:rsid w:val="00DE7CFB"/>
    <w:rsid w:val="00DF16C4"/>
    <w:rsid w:val="00DF1F2D"/>
    <w:rsid w:val="00DF2BD5"/>
    <w:rsid w:val="00DF2CC3"/>
    <w:rsid w:val="00DF33D7"/>
    <w:rsid w:val="00DF39D3"/>
    <w:rsid w:val="00DF4C7F"/>
    <w:rsid w:val="00DF4D03"/>
    <w:rsid w:val="00DF4D0B"/>
    <w:rsid w:val="00DF537B"/>
    <w:rsid w:val="00DF6216"/>
    <w:rsid w:val="00DF688F"/>
    <w:rsid w:val="00DF7C2A"/>
    <w:rsid w:val="00E02891"/>
    <w:rsid w:val="00E02C5D"/>
    <w:rsid w:val="00E02FD4"/>
    <w:rsid w:val="00E03050"/>
    <w:rsid w:val="00E0337E"/>
    <w:rsid w:val="00E03485"/>
    <w:rsid w:val="00E038DF"/>
    <w:rsid w:val="00E03B0B"/>
    <w:rsid w:val="00E04AD4"/>
    <w:rsid w:val="00E04EEC"/>
    <w:rsid w:val="00E0504C"/>
    <w:rsid w:val="00E0650F"/>
    <w:rsid w:val="00E06E43"/>
    <w:rsid w:val="00E0715D"/>
    <w:rsid w:val="00E077FA"/>
    <w:rsid w:val="00E07AB6"/>
    <w:rsid w:val="00E07C99"/>
    <w:rsid w:val="00E10A73"/>
    <w:rsid w:val="00E117B0"/>
    <w:rsid w:val="00E118BC"/>
    <w:rsid w:val="00E11BE5"/>
    <w:rsid w:val="00E11DB9"/>
    <w:rsid w:val="00E11F3F"/>
    <w:rsid w:val="00E123FE"/>
    <w:rsid w:val="00E12586"/>
    <w:rsid w:val="00E125BC"/>
    <w:rsid w:val="00E12E16"/>
    <w:rsid w:val="00E13FBD"/>
    <w:rsid w:val="00E1504E"/>
    <w:rsid w:val="00E1640C"/>
    <w:rsid w:val="00E167DB"/>
    <w:rsid w:val="00E16CBC"/>
    <w:rsid w:val="00E231AF"/>
    <w:rsid w:val="00E237E6"/>
    <w:rsid w:val="00E239E3"/>
    <w:rsid w:val="00E248B9"/>
    <w:rsid w:val="00E27B6B"/>
    <w:rsid w:val="00E27F55"/>
    <w:rsid w:val="00E30530"/>
    <w:rsid w:val="00E3069F"/>
    <w:rsid w:val="00E30DCF"/>
    <w:rsid w:val="00E3183A"/>
    <w:rsid w:val="00E324E7"/>
    <w:rsid w:val="00E33AAB"/>
    <w:rsid w:val="00E33B9D"/>
    <w:rsid w:val="00E33E0F"/>
    <w:rsid w:val="00E353E6"/>
    <w:rsid w:val="00E35F67"/>
    <w:rsid w:val="00E35FDF"/>
    <w:rsid w:val="00E36713"/>
    <w:rsid w:val="00E36E1F"/>
    <w:rsid w:val="00E407B3"/>
    <w:rsid w:val="00E40B4E"/>
    <w:rsid w:val="00E42C5C"/>
    <w:rsid w:val="00E43148"/>
    <w:rsid w:val="00E45F23"/>
    <w:rsid w:val="00E46860"/>
    <w:rsid w:val="00E47964"/>
    <w:rsid w:val="00E47AA2"/>
    <w:rsid w:val="00E52567"/>
    <w:rsid w:val="00E54D94"/>
    <w:rsid w:val="00E55514"/>
    <w:rsid w:val="00E55F35"/>
    <w:rsid w:val="00E571D8"/>
    <w:rsid w:val="00E605F0"/>
    <w:rsid w:val="00E612F2"/>
    <w:rsid w:val="00E6149A"/>
    <w:rsid w:val="00E6186A"/>
    <w:rsid w:val="00E6199E"/>
    <w:rsid w:val="00E61F96"/>
    <w:rsid w:val="00E62A2D"/>
    <w:rsid w:val="00E653B4"/>
    <w:rsid w:val="00E668F5"/>
    <w:rsid w:val="00E66D7A"/>
    <w:rsid w:val="00E6774C"/>
    <w:rsid w:val="00E67AAC"/>
    <w:rsid w:val="00E709BE"/>
    <w:rsid w:val="00E7128D"/>
    <w:rsid w:val="00E7139F"/>
    <w:rsid w:val="00E71928"/>
    <w:rsid w:val="00E71AE2"/>
    <w:rsid w:val="00E71CBC"/>
    <w:rsid w:val="00E71E65"/>
    <w:rsid w:val="00E74075"/>
    <w:rsid w:val="00E749C6"/>
    <w:rsid w:val="00E749F4"/>
    <w:rsid w:val="00E75687"/>
    <w:rsid w:val="00E77037"/>
    <w:rsid w:val="00E77B4E"/>
    <w:rsid w:val="00E77B8D"/>
    <w:rsid w:val="00E83967"/>
    <w:rsid w:val="00E83CF7"/>
    <w:rsid w:val="00E83D82"/>
    <w:rsid w:val="00E8468A"/>
    <w:rsid w:val="00E84CBB"/>
    <w:rsid w:val="00E856A0"/>
    <w:rsid w:val="00E86F2A"/>
    <w:rsid w:val="00E87274"/>
    <w:rsid w:val="00E9019D"/>
    <w:rsid w:val="00E90F38"/>
    <w:rsid w:val="00E91005"/>
    <w:rsid w:val="00E92B16"/>
    <w:rsid w:val="00E92B4A"/>
    <w:rsid w:val="00E949DB"/>
    <w:rsid w:val="00E94C27"/>
    <w:rsid w:val="00E979D1"/>
    <w:rsid w:val="00EA048B"/>
    <w:rsid w:val="00EA0D26"/>
    <w:rsid w:val="00EA0E4A"/>
    <w:rsid w:val="00EA105A"/>
    <w:rsid w:val="00EA1083"/>
    <w:rsid w:val="00EA1DD4"/>
    <w:rsid w:val="00EA2F3C"/>
    <w:rsid w:val="00EA30C8"/>
    <w:rsid w:val="00EA3FF8"/>
    <w:rsid w:val="00EA435F"/>
    <w:rsid w:val="00EA45CD"/>
    <w:rsid w:val="00EA576A"/>
    <w:rsid w:val="00EA60C7"/>
    <w:rsid w:val="00EA6F29"/>
    <w:rsid w:val="00EB052E"/>
    <w:rsid w:val="00EB28D7"/>
    <w:rsid w:val="00EB4375"/>
    <w:rsid w:val="00EB45F9"/>
    <w:rsid w:val="00EB52CF"/>
    <w:rsid w:val="00EB616A"/>
    <w:rsid w:val="00EB6201"/>
    <w:rsid w:val="00EB751B"/>
    <w:rsid w:val="00EB7756"/>
    <w:rsid w:val="00EC0493"/>
    <w:rsid w:val="00EC1022"/>
    <w:rsid w:val="00EC2B79"/>
    <w:rsid w:val="00EC2E26"/>
    <w:rsid w:val="00EC353F"/>
    <w:rsid w:val="00EC3AE0"/>
    <w:rsid w:val="00EC403A"/>
    <w:rsid w:val="00EC4578"/>
    <w:rsid w:val="00EC496A"/>
    <w:rsid w:val="00EC57A5"/>
    <w:rsid w:val="00EC5C8C"/>
    <w:rsid w:val="00EC5F64"/>
    <w:rsid w:val="00EC6BEC"/>
    <w:rsid w:val="00EC73C0"/>
    <w:rsid w:val="00EC7409"/>
    <w:rsid w:val="00EC7E6C"/>
    <w:rsid w:val="00ED1E95"/>
    <w:rsid w:val="00ED21F0"/>
    <w:rsid w:val="00ED32D7"/>
    <w:rsid w:val="00ED3768"/>
    <w:rsid w:val="00ED599E"/>
    <w:rsid w:val="00ED688B"/>
    <w:rsid w:val="00ED7024"/>
    <w:rsid w:val="00ED753D"/>
    <w:rsid w:val="00EE09AD"/>
    <w:rsid w:val="00EE0E43"/>
    <w:rsid w:val="00EE0F8C"/>
    <w:rsid w:val="00EE2A0F"/>
    <w:rsid w:val="00EE36AF"/>
    <w:rsid w:val="00EE3986"/>
    <w:rsid w:val="00EE3FB3"/>
    <w:rsid w:val="00EE4D4D"/>
    <w:rsid w:val="00EE5934"/>
    <w:rsid w:val="00EE77BC"/>
    <w:rsid w:val="00EE7C31"/>
    <w:rsid w:val="00EE7EC3"/>
    <w:rsid w:val="00EF01A1"/>
    <w:rsid w:val="00EF07EC"/>
    <w:rsid w:val="00EF1084"/>
    <w:rsid w:val="00EF229A"/>
    <w:rsid w:val="00EF24C1"/>
    <w:rsid w:val="00EF2EFE"/>
    <w:rsid w:val="00EF3428"/>
    <w:rsid w:val="00EF4A2B"/>
    <w:rsid w:val="00EF4A67"/>
    <w:rsid w:val="00EF502D"/>
    <w:rsid w:val="00EF5102"/>
    <w:rsid w:val="00EF518D"/>
    <w:rsid w:val="00EF5719"/>
    <w:rsid w:val="00EF5B4C"/>
    <w:rsid w:val="00EF6789"/>
    <w:rsid w:val="00EF6F6B"/>
    <w:rsid w:val="00F01245"/>
    <w:rsid w:val="00F01930"/>
    <w:rsid w:val="00F0359B"/>
    <w:rsid w:val="00F03657"/>
    <w:rsid w:val="00F04364"/>
    <w:rsid w:val="00F060C9"/>
    <w:rsid w:val="00F061A7"/>
    <w:rsid w:val="00F074C7"/>
    <w:rsid w:val="00F10106"/>
    <w:rsid w:val="00F103A4"/>
    <w:rsid w:val="00F11ABB"/>
    <w:rsid w:val="00F12E52"/>
    <w:rsid w:val="00F12F7C"/>
    <w:rsid w:val="00F12FC5"/>
    <w:rsid w:val="00F144FB"/>
    <w:rsid w:val="00F14D7A"/>
    <w:rsid w:val="00F15720"/>
    <w:rsid w:val="00F15BED"/>
    <w:rsid w:val="00F1636E"/>
    <w:rsid w:val="00F16527"/>
    <w:rsid w:val="00F167FA"/>
    <w:rsid w:val="00F16D8E"/>
    <w:rsid w:val="00F17B15"/>
    <w:rsid w:val="00F202AF"/>
    <w:rsid w:val="00F20797"/>
    <w:rsid w:val="00F20CB3"/>
    <w:rsid w:val="00F20DE1"/>
    <w:rsid w:val="00F210B6"/>
    <w:rsid w:val="00F21671"/>
    <w:rsid w:val="00F2380D"/>
    <w:rsid w:val="00F24A8C"/>
    <w:rsid w:val="00F253FD"/>
    <w:rsid w:val="00F25EA5"/>
    <w:rsid w:val="00F263E5"/>
    <w:rsid w:val="00F26E2C"/>
    <w:rsid w:val="00F2765C"/>
    <w:rsid w:val="00F27C1D"/>
    <w:rsid w:val="00F30C1B"/>
    <w:rsid w:val="00F32C40"/>
    <w:rsid w:val="00F3337B"/>
    <w:rsid w:val="00F337CC"/>
    <w:rsid w:val="00F35910"/>
    <w:rsid w:val="00F36318"/>
    <w:rsid w:val="00F37065"/>
    <w:rsid w:val="00F40731"/>
    <w:rsid w:val="00F40FAA"/>
    <w:rsid w:val="00F4193B"/>
    <w:rsid w:val="00F42E38"/>
    <w:rsid w:val="00F43A6D"/>
    <w:rsid w:val="00F43A70"/>
    <w:rsid w:val="00F44017"/>
    <w:rsid w:val="00F441DB"/>
    <w:rsid w:val="00F445D5"/>
    <w:rsid w:val="00F44AF1"/>
    <w:rsid w:val="00F45116"/>
    <w:rsid w:val="00F45247"/>
    <w:rsid w:val="00F453B7"/>
    <w:rsid w:val="00F45901"/>
    <w:rsid w:val="00F4734D"/>
    <w:rsid w:val="00F4772E"/>
    <w:rsid w:val="00F47837"/>
    <w:rsid w:val="00F508F9"/>
    <w:rsid w:val="00F50FCA"/>
    <w:rsid w:val="00F52777"/>
    <w:rsid w:val="00F52AAF"/>
    <w:rsid w:val="00F52C83"/>
    <w:rsid w:val="00F52FD7"/>
    <w:rsid w:val="00F532A3"/>
    <w:rsid w:val="00F532EF"/>
    <w:rsid w:val="00F53A57"/>
    <w:rsid w:val="00F53E29"/>
    <w:rsid w:val="00F53FDA"/>
    <w:rsid w:val="00F54E7E"/>
    <w:rsid w:val="00F550AA"/>
    <w:rsid w:val="00F56099"/>
    <w:rsid w:val="00F56869"/>
    <w:rsid w:val="00F56B8A"/>
    <w:rsid w:val="00F60286"/>
    <w:rsid w:val="00F634C2"/>
    <w:rsid w:val="00F639E4"/>
    <w:rsid w:val="00F63C4C"/>
    <w:rsid w:val="00F647EF"/>
    <w:rsid w:val="00F651DB"/>
    <w:rsid w:val="00F65A64"/>
    <w:rsid w:val="00F65BE1"/>
    <w:rsid w:val="00F66CCB"/>
    <w:rsid w:val="00F67EB9"/>
    <w:rsid w:val="00F70205"/>
    <w:rsid w:val="00F70ABA"/>
    <w:rsid w:val="00F7213E"/>
    <w:rsid w:val="00F725A1"/>
    <w:rsid w:val="00F729AD"/>
    <w:rsid w:val="00F74B40"/>
    <w:rsid w:val="00F74F54"/>
    <w:rsid w:val="00F75796"/>
    <w:rsid w:val="00F75FC0"/>
    <w:rsid w:val="00F7695A"/>
    <w:rsid w:val="00F7709A"/>
    <w:rsid w:val="00F77133"/>
    <w:rsid w:val="00F80437"/>
    <w:rsid w:val="00F808E6"/>
    <w:rsid w:val="00F812DF"/>
    <w:rsid w:val="00F81B5D"/>
    <w:rsid w:val="00F822A2"/>
    <w:rsid w:val="00F83149"/>
    <w:rsid w:val="00F832B2"/>
    <w:rsid w:val="00F8334B"/>
    <w:rsid w:val="00F834CA"/>
    <w:rsid w:val="00F83A4F"/>
    <w:rsid w:val="00F83D02"/>
    <w:rsid w:val="00F84D18"/>
    <w:rsid w:val="00F84EE2"/>
    <w:rsid w:val="00F85C49"/>
    <w:rsid w:val="00F8600A"/>
    <w:rsid w:val="00F865ED"/>
    <w:rsid w:val="00F86B3A"/>
    <w:rsid w:val="00F86BB3"/>
    <w:rsid w:val="00F86C3C"/>
    <w:rsid w:val="00F870F9"/>
    <w:rsid w:val="00F910CD"/>
    <w:rsid w:val="00F91BB6"/>
    <w:rsid w:val="00F91DA1"/>
    <w:rsid w:val="00F92576"/>
    <w:rsid w:val="00F92BED"/>
    <w:rsid w:val="00F930C5"/>
    <w:rsid w:val="00F931B8"/>
    <w:rsid w:val="00F93817"/>
    <w:rsid w:val="00F93E0E"/>
    <w:rsid w:val="00F942FB"/>
    <w:rsid w:val="00F946F8"/>
    <w:rsid w:val="00F94D79"/>
    <w:rsid w:val="00F9641E"/>
    <w:rsid w:val="00F970B9"/>
    <w:rsid w:val="00F97464"/>
    <w:rsid w:val="00F9793B"/>
    <w:rsid w:val="00FA0871"/>
    <w:rsid w:val="00FA0A86"/>
    <w:rsid w:val="00FA1273"/>
    <w:rsid w:val="00FA19F7"/>
    <w:rsid w:val="00FA2359"/>
    <w:rsid w:val="00FA3495"/>
    <w:rsid w:val="00FA3A5F"/>
    <w:rsid w:val="00FA3B35"/>
    <w:rsid w:val="00FA5288"/>
    <w:rsid w:val="00FA54CE"/>
    <w:rsid w:val="00FA63E8"/>
    <w:rsid w:val="00FB04E3"/>
    <w:rsid w:val="00FB14BD"/>
    <w:rsid w:val="00FB1731"/>
    <w:rsid w:val="00FB3E10"/>
    <w:rsid w:val="00FB3E5A"/>
    <w:rsid w:val="00FB53E1"/>
    <w:rsid w:val="00FB5BB4"/>
    <w:rsid w:val="00FB60D3"/>
    <w:rsid w:val="00FB65DA"/>
    <w:rsid w:val="00FB756F"/>
    <w:rsid w:val="00FB7ABE"/>
    <w:rsid w:val="00FC17EA"/>
    <w:rsid w:val="00FC20BD"/>
    <w:rsid w:val="00FC30CD"/>
    <w:rsid w:val="00FC3838"/>
    <w:rsid w:val="00FC5181"/>
    <w:rsid w:val="00FC5E4D"/>
    <w:rsid w:val="00FC66DA"/>
    <w:rsid w:val="00FC6CD3"/>
    <w:rsid w:val="00FC6D99"/>
    <w:rsid w:val="00FC78D8"/>
    <w:rsid w:val="00FC7BD7"/>
    <w:rsid w:val="00FD0689"/>
    <w:rsid w:val="00FD0D08"/>
    <w:rsid w:val="00FD1840"/>
    <w:rsid w:val="00FD216F"/>
    <w:rsid w:val="00FD2221"/>
    <w:rsid w:val="00FD2262"/>
    <w:rsid w:val="00FD28D5"/>
    <w:rsid w:val="00FD3062"/>
    <w:rsid w:val="00FD32D3"/>
    <w:rsid w:val="00FD40EC"/>
    <w:rsid w:val="00FD4860"/>
    <w:rsid w:val="00FD4A3A"/>
    <w:rsid w:val="00FD4DE5"/>
    <w:rsid w:val="00FD52CE"/>
    <w:rsid w:val="00FD752E"/>
    <w:rsid w:val="00FD780F"/>
    <w:rsid w:val="00FD791E"/>
    <w:rsid w:val="00FD7AA5"/>
    <w:rsid w:val="00FD7B23"/>
    <w:rsid w:val="00FD7EDB"/>
    <w:rsid w:val="00FE22EA"/>
    <w:rsid w:val="00FE2A23"/>
    <w:rsid w:val="00FE4AF8"/>
    <w:rsid w:val="00FE4F0B"/>
    <w:rsid w:val="00FE57BB"/>
    <w:rsid w:val="00FE59A7"/>
    <w:rsid w:val="00FE5B2F"/>
    <w:rsid w:val="00FE61D8"/>
    <w:rsid w:val="00FE73FA"/>
    <w:rsid w:val="00FE7FC8"/>
    <w:rsid w:val="00FF050C"/>
    <w:rsid w:val="00FF0CB7"/>
    <w:rsid w:val="00FF12F5"/>
    <w:rsid w:val="00FF1898"/>
    <w:rsid w:val="00FF1C29"/>
    <w:rsid w:val="00FF23E1"/>
    <w:rsid w:val="00FF419A"/>
    <w:rsid w:val="00FF4294"/>
    <w:rsid w:val="00FF44E2"/>
    <w:rsid w:val="00FF499D"/>
    <w:rsid w:val="00FF4AB0"/>
    <w:rsid w:val="00FF5F63"/>
    <w:rsid w:val="00FF6A4F"/>
    <w:rsid w:val="00FF6AEE"/>
    <w:rsid w:val="00FF7B9F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876"/>
    <w:pPr>
      <w:ind w:firstLine="709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480876"/>
    <w:pPr>
      <w:keepNext/>
      <w:ind w:firstLine="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2">
    <w:name w:val="heading 2"/>
    <w:basedOn w:val="a"/>
    <w:next w:val="a"/>
    <w:qFormat/>
    <w:rsid w:val="00480876"/>
    <w:pPr>
      <w:keepNext/>
      <w:spacing w:before="240" w:after="6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80876"/>
    <w:pPr>
      <w:keepNext/>
      <w:ind w:firstLine="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480876"/>
    <w:pPr>
      <w:keepNext/>
      <w:ind w:firstLine="0"/>
      <w:jc w:val="center"/>
      <w:outlineLvl w:val="3"/>
    </w:pPr>
    <w:rPr>
      <w:rFonts w:ascii="Bookman Old Style" w:hAnsi="Bookman Old Style" w:cs="Bookman Old Style"/>
      <w:b/>
      <w:bCs/>
      <w:caps/>
      <w:u w:val="single"/>
    </w:rPr>
  </w:style>
  <w:style w:type="paragraph" w:styleId="5">
    <w:name w:val="heading 5"/>
    <w:basedOn w:val="a"/>
    <w:next w:val="a"/>
    <w:qFormat/>
    <w:rsid w:val="00480876"/>
    <w:pPr>
      <w:keepNext/>
      <w:ind w:right="57" w:firstLine="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480876"/>
    <w:pPr>
      <w:keepNext/>
      <w:ind w:right="28" w:firstLine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480876"/>
    <w:pPr>
      <w:keepNext/>
      <w:ind w:firstLine="0"/>
      <w:jc w:val="center"/>
      <w:outlineLvl w:val="6"/>
    </w:pPr>
    <w:rPr>
      <w:b/>
      <w:bCs/>
      <w:sz w:val="23"/>
      <w:szCs w:val="23"/>
    </w:rPr>
  </w:style>
  <w:style w:type="paragraph" w:styleId="8">
    <w:name w:val="heading 8"/>
    <w:basedOn w:val="a"/>
    <w:next w:val="a"/>
    <w:qFormat/>
    <w:rsid w:val="00480876"/>
    <w:pPr>
      <w:keepNext/>
      <w:ind w:right="28" w:firstLine="0"/>
      <w:jc w:val="center"/>
      <w:outlineLvl w:val="7"/>
    </w:pPr>
    <w:rPr>
      <w:b/>
      <w:bCs/>
      <w:sz w:val="24"/>
      <w:szCs w:val="24"/>
      <w:u w:val="single"/>
    </w:rPr>
  </w:style>
  <w:style w:type="paragraph" w:styleId="9">
    <w:name w:val="heading 9"/>
    <w:basedOn w:val="a"/>
    <w:next w:val="a"/>
    <w:qFormat/>
    <w:rsid w:val="00480876"/>
    <w:pPr>
      <w:keepNext/>
      <w:spacing w:before="20" w:after="20"/>
      <w:ind w:firstLine="0"/>
      <w:jc w:val="left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876"/>
    <w:pPr>
      <w:tabs>
        <w:tab w:val="center" w:pos="4153"/>
        <w:tab w:val="right" w:pos="8306"/>
      </w:tabs>
    </w:pPr>
  </w:style>
  <w:style w:type="paragraph" w:customStyle="1" w:styleId="a5">
    <w:name w:val="Текст в таблице"/>
    <w:basedOn w:val="a"/>
    <w:rsid w:val="00480876"/>
    <w:pPr>
      <w:ind w:firstLine="0"/>
      <w:jc w:val="left"/>
    </w:pPr>
    <w:rPr>
      <w:sz w:val="24"/>
      <w:szCs w:val="24"/>
    </w:rPr>
  </w:style>
  <w:style w:type="paragraph" w:customStyle="1" w:styleId="a6">
    <w:name w:val="Сноска"/>
    <w:basedOn w:val="a"/>
    <w:rsid w:val="00480876"/>
    <w:pPr>
      <w:ind w:firstLine="0"/>
    </w:pPr>
    <w:rPr>
      <w:rFonts w:ascii="Times New Roman" w:hAnsi="Times New Roman" w:cs="Times New Roman"/>
      <w:i/>
      <w:iCs/>
      <w:sz w:val="24"/>
      <w:szCs w:val="24"/>
    </w:rPr>
  </w:style>
  <w:style w:type="paragraph" w:styleId="a7">
    <w:name w:val="footer"/>
    <w:basedOn w:val="a"/>
    <w:rsid w:val="0048087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80876"/>
  </w:style>
  <w:style w:type="paragraph" w:styleId="a9">
    <w:name w:val="Title"/>
    <w:basedOn w:val="a"/>
    <w:link w:val="aa"/>
    <w:qFormat/>
    <w:rsid w:val="00480876"/>
    <w:pPr>
      <w:ind w:firstLine="0"/>
      <w:jc w:val="center"/>
    </w:pPr>
    <w:rPr>
      <w:rFonts w:ascii="ErasUltra" w:hAnsi="ErasUltra" w:cs="ErasUltra"/>
      <w:b/>
      <w:bCs/>
      <w:caps/>
    </w:rPr>
  </w:style>
  <w:style w:type="paragraph" w:styleId="ab">
    <w:name w:val="Subtitle"/>
    <w:basedOn w:val="a"/>
    <w:link w:val="ac"/>
    <w:qFormat/>
    <w:rsid w:val="00480876"/>
    <w:pPr>
      <w:ind w:firstLine="0"/>
      <w:jc w:val="center"/>
    </w:pPr>
    <w:rPr>
      <w:rFonts w:ascii="Bookman Old Style" w:hAnsi="Bookman Old Style" w:cs="Bookman Old Style"/>
      <w:b/>
      <w:bCs/>
      <w:caps/>
      <w:u w:val="single"/>
    </w:rPr>
  </w:style>
  <w:style w:type="paragraph" w:styleId="ad">
    <w:name w:val="footnote text"/>
    <w:basedOn w:val="a"/>
    <w:semiHidden/>
    <w:rsid w:val="00480876"/>
    <w:rPr>
      <w:sz w:val="20"/>
      <w:szCs w:val="20"/>
    </w:rPr>
  </w:style>
  <w:style w:type="character" w:styleId="ae">
    <w:name w:val="footnote reference"/>
    <w:basedOn w:val="a0"/>
    <w:semiHidden/>
    <w:rsid w:val="00480876"/>
    <w:rPr>
      <w:vertAlign w:val="superscript"/>
    </w:rPr>
  </w:style>
  <w:style w:type="paragraph" w:styleId="af">
    <w:name w:val="Document Map"/>
    <w:basedOn w:val="a"/>
    <w:semiHidden/>
    <w:rsid w:val="00480876"/>
    <w:pPr>
      <w:shd w:val="clear" w:color="auto" w:fill="000080"/>
    </w:pPr>
    <w:rPr>
      <w:rFonts w:ascii="Tahoma" w:hAnsi="Tahoma" w:cs="Tahoma"/>
    </w:rPr>
  </w:style>
  <w:style w:type="paragraph" w:styleId="af0">
    <w:name w:val="Body Text"/>
    <w:basedOn w:val="a"/>
    <w:link w:val="af1"/>
    <w:rsid w:val="00480876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lock Text"/>
    <w:basedOn w:val="a"/>
    <w:rsid w:val="00480876"/>
    <w:pPr>
      <w:ind w:left="-57" w:right="-57" w:firstLine="0"/>
      <w:jc w:val="center"/>
    </w:pPr>
  </w:style>
  <w:style w:type="paragraph" w:styleId="20">
    <w:name w:val="Body Text 2"/>
    <w:basedOn w:val="a"/>
    <w:rsid w:val="00480876"/>
    <w:pPr>
      <w:spacing w:beforeLines="50" w:line="252" w:lineRule="auto"/>
      <w:ind w:firstLine="0"/>
      <w:jc w:val="center"/>
    </w:pPr>
    <w:rPr>
      <w:sz w:val="16"/>
      <w:szCs w:val="14"/>
    </w:rPr>
  </w:style>
  <w:style w:type="paragraph" w:styleId="30">
    <w:name w:val="Body Text 3"/>
    <w:basedOn w:val="a"/>
    <w:rsid w:val="00480876"/>
    <w:pPr>
      <w:spacing w:beforeLines="300"/>
      <w:ind w:firstLine="0"/>
    </w:pPr>
    <w:rPr>
      <w:sz w:val="16"/>
      <w:szCs w:val="14"/>
    </w:rPr>
  </w:style>
  <w:style w:type="paragraph" w:styleId="af3">
    <w:name w:val="List Bullet"/>
    <w:basedOn w:val="a"/>
    <w:autoRedefine/>
    <w:rsid w:val="00480876"/>
    <w:pPr>
      <w:tabs>
        <w:tab w:val="num" w:pos="360"/>
      </w:tabs>
      <w:ind w:left="360" w:hanging="360"/>
    </w:pPr>
    <w:rPr>
      <w:rFonts w:cs="Times New Roman"/>
      <w:szCs w:val="20"/>
    </w:rPr>
  </w:style>
  <w:style w:type="character" w:styleId="af4">
    <w:name w:val="annotation reference"/>
    <w:basedOn w:val="a0"/>
    <w:semiHidden/>
    <w:rsid w:val="00480876"/>
    <w:rPr>
      <w:sz w:val="16"/>
      <w:szCs w:val="16"/>
    </w:rPr>
  </w:style>
  <w:style w:type="paragraph" w:styleId="af5">
    <w:name w:val="annotation text"/>
    <w:basedOn w:val="a"/>
    <w:semiHidden/>
    <w:rsid w:val="00480876"/>
    <w:rPr>
      <w:sz w:val="20"/>
      <w:szCs w:val="20"/>
    </w:rPr>
  </w:style>
  <w:style w:type="table" w:styleId="af6">
    <w:name w:val="Table Grid"/>
    <w:basedOn w:val="a1"/>
    <w:rsid w:val="00BF293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62655F"/>
    <w:pPr>
      <w:ind w:firstLine="720"/>
    </w:pPr>
    <w:rPr>
      <w:rFonts w:cs="Times New Roman"/>
      <w:szCs w:val="20"/>
    </w:rPr>
  </w:style>
  <w:style w:type="paragraph" w:styleId="af7">
    <w:name w:val="Balloon Text"/>
    <w:basedOn w:val="a"/>
    <w:semiHidden/>
    <w:rsid w:val="00940728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0"/>
    <w:rsid w:val="00934DC5"/>
    <w:rPr>
      <w:b/>
      <w:bCs/>
      <w:sz w:val="24"/>
      <w:szCs w:val="24"/>
      <w:lang w:val="ru-RU" w:eastAsia="ru-RU" w:bidi="ar-SA"/>
    </w:rPr>
  </w:style>
  <w:style w:type="paragraph" w:styleId="af8">
    <w:name w:val="Body Text Indent"/>
    <w:basedOn w:val="a"/>
    <w:rsid w:val="006B13B5"/>
    <w:pPr>
      <w:spacing w:after="120"/>
      <w:ind w:left="283"/>
    </w:pPr>
  </w:style>
  <w:style w:type="paragraph" w:customStyle="1" w:styleId="BodyText21">
    <w:name w:val="Body Text 21"/>
    <w:basedOn w:val="a"/>
    <w:rsid w:val="00CA6B46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textAlignment w:val="baseline"/>
    </w:pPr>
    <w:rPr>
      <w:rFonts w:cs="Times New Roman"/>
      <w:sz w:val="16"/>
      <w:szCs w:val="20"/>
    </w:rPr>
  </w:style>
  <w:style w:type="paragraph" w:styleId="af9">
    <w:name w:val="Normal (Web)"/>
    <w:basedOn w:val="a"/>
    <w:rsid w:val="000150E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нак Знак Знак2 Знак"/>
    <w:basedOn w:val="a"/>
    <w:rsid w:val="000627EC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aa">
    <w:name w:val="Название Знак"/>
    <w:basedOn w:val="a0"/>
    <w:link w:val="a9"/>
    <w:rsid w:val="009C445E"/>
    <w:rPr>
      <w:rFonts w:ascii="ErasUltra" w:hAnsi="ErasUltra" w:cs="ErasUltra"/>
      <w:b/>
      <w:bCs/>
      <w:cap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311D0"/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rsid w:val="008B7347"/>
    <w:rPr>
      <w:rFonts w:ascii="Bookman Old Style" w:hAnsi="Bookman Old Style" w:cs="Bookman Old Style"/>
      <w:b/>
      <w:bCs/>
      <w:caps/>
      <w:sz w:val="28"/>
      <w:szCs w:val="28"/>
      <w:u w:val="single"/>
    </w:rPr>
  </w:style>
  <w:style w:type="paragraph" w:styleId="afa">
    <w:name w:val="Normal Indent"/>
    <w:basedOn w:val="a"/>
    <w:rsid w:val="007B6EB9"/>
    <w:pPr>
      <w:widowControl w:val="0"/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çàãîëîâîê 3"/>
    <w:basedOn w:val="a"/>
    <w:next w:val="a"/>
    <w:rsid w:val="007B6EB9"/>
    <w:pPr>
      <w:keepNext/>
      <w:widowControl w:val="0"/>
      <w:autoSpaceDE w:val="0"/>
      <w:autoSpaceDN w:val="0"/>
      <w:adjustRightInd w:val="0"/>
      <w:spacing w:line="180" w:lineRule="exact"/>
      <w:ind w:firstLine="0"/>
      <w:jc w:val="lef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apple-style-span">
    <w:name w:val="apple-style-span"/>
    <w:basedOn w:val="a0"/>
    <w:rsid w:val="00FB5BB4"/>
  </w:style>
  <w:style w:type="character" w:styleId="afb">
    <w:name w:val="Hyperlink"/>
    <w:basedOn w:val="a0"/>
    <w:rsid w:val="00B46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5F3C-6BFD-4951-9493-159FC2A2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12623</TotalTime>
  <Pages>3</Pages>
  <Words>670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стат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subject/>
  <dc:creator>Корнилева</dc:creator>
  <cp:keywords/>
  <dc:description/>
  <cp:lastModifiedBy>p41_adamidisIE</cp:lastModifiedBy>
  <cp:revision>57</cp:revision>
  <cp:lastPrinted>2018-06-17T22:02:00Z</cp:lastPrinted>
  <dcterms:created xsi:type="dcterms:W3CDTF">2008-12-10T03:31:00Z</dcterms:created>
  <dcterms:modified xsi:type="dcterms:W3CDTF">2018-06-17T22:08:00Z</dcterms:modified>
</cp:coreProperties>
</file>